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37" w:rsidRPr="00496CA1" w:rsidRDefault="00DE0C37" w:rsidP="0087467B">
      <w:pPr>
        <w:pStyle w:val="ConsPlusTitle"/>
        <w:widowControl/>
        <w:tabs>
          <w:tab w:val="left" w:pos="7665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проект</w:t>
      </w:r>
    </w:p>
    <w:p w:rsidR="00DE0C37" w:rsidRPr="00BB6971" w:rsidRDefault="00DE0C37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E0C37" w:rsidRPr="00BB6971" w:rsidRDefault="00DE0C37" w:rsidP="003109B7">
      <w:pPr>
        <w:pStyle w:val="ConsPlusTitle"/>
        <w:widowControl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«ОХРАНА ОКРУЖАЮЩЕЙ СРЕДЫ НА ТЕРРИТОРИИ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НОВОДУГИНСКИЙ МУНИЦИПАЛЬНЫЙ ОКРУГ</w:t>
      </w:r>
      <w:r w:rsidRPr="00BB6971">
        <w:rPr>
          <w:rFonts w:ascii="Times New Roman" w:hAnsi="Times New Roman" w:cs="Times New Roman"/>
          <w:sz w:val="28"/>
          <w:szCs w:val="28"/>
        </w:rPr>
        <w:t>» СМОЛЕНСКОЙ ОБЛАСТИ»</w:t>
      </w:r>
    </w:p>
    <w:p w:rsidR="00DE0C37" w:rsidRPr="00EF01B8" w:rsidRDefault="00DE0C37" w:rsidP="0094260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DE0C37" w:rsidRPr="00BB6971" w:rsidRDefault="00DE0C37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ПАСПОРТ</w:t>
      </w:r>
    </w:p>
    <w:p w:rsidR="00DE0C37" w:rsidRPr="00BB6971" w:rsidRDefault="00DE0C37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DE0C37" w:rsidRPr="00EF01B8" w:rsidRDefault="00DE0C37" w:rsidP="00EF01B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DE0C37" w:rsidRPr="00BB6971" w:rsidRDefault="00DE0C37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Основные положения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7512"/>
      </w:tblGrid>
      <w:tr w:rsidR="00DE0C37" w:rsidRPr="00BB6971" w:rsidTr="00EF01B8">
        <w:tc>
          <w:tcPr>
            <w:tcW w:w="2802" w:type="dxa"/>
          </w:tcPr>
          <w:p w:rsidR="00DE0C37" w:rsidRPr="00BB6971" w:rsidRDefault="00DE0C37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12" w:type="dxa"/>
          </w:tcPr>
          <w:p w:rsidR="00DE0C37" w:rsidRPr="00BB6971" w:rsidRDefault="00DE0C37" w:rsidP="00EF31A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 на территории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Новодугинский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076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 (далее – Программа)</w:t>
            </w:r>
          </w:p>
        </w:tc>
      </w:tr>
      <w:tr w:rsidR="00DE0C37" w:rsidRPr="00BB6971" w:rsidTr="00EF01B8">
        <w:tc>
          <w:tcPr>
            <w:tcW w:w="2802" w:type="dxa"/>
          </w:tcPr>
          <w:p w:rsidR="00DE0C37" w:rsidRPr="00BB6971" w:rsidRDefault="00DE0C37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12" w:type="dxa"/>
          </w:tcPr>
          <w:p w:rsidR="00DE0C37" w:rsidRPr="00BB6971" w:rsidRDefault="00DE0C37" w:rsidP="00EF31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Новодугинский </w:t>
            </w:r>
            <w:r w:rsidRPr="00FE2076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>» Смоленской области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0C37" w:rsidRPr="00BB6971" w:rsidTr="00EF01B8">
        <w:tc>
          <w:tcPr>
            <w:tcW w:w="2802" w:type="dxa"/>
          </w:tcPr>
          <w:p w:rsidR="00DE0C37" w:rsidRPr="00BB6971" w:rsidRDefault="00DE0C37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512" w:type="dxa"/>
          </w:tcPr>
          <w:p w:rsidR="00DE0C37" w:rsidRPr="00BB6971" w:rsidRDefault="00DE0C37" w:rsidP="000F15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- 2027 годы</w:t>
            </w:r>
          </w:p>
        </w:tc>
      </w:tr>
      <w:tr w:rsidR="00DE0C37" w:rsidRPr="00BB6971" w:rsidTr="00EF01B8">
        <w:trPr>
          <w:trHeight w:val="954"/>
        </w:trPr>
        <w:tc>
          <w:tcPr>
            <w:tcW w:w="2802" w:type="dxa"/>
          </w:tcPr>
          <w:p w:rsidR="00DE0C37" w:rsidRPr="00BB6971" w:rsidRDefault="00DE0C37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12" w:type="dxa"/>
          </w:tcPr>
          <w:p w:rsidR="00DE0C37" w:rsidRPr="00BB6971" w:rsidRDefault="00DE0C37" w:rsidP="00EF31A9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3"/>
              </w:rPr>
              <w:t>У</w:t>
            </w:r>
            <w:r w:rsidRPr="00BB6971">
              <w:rPr>
                <w:color w:val="000000"/>
                <w:sz w:val="28"/>
                <w:szCs w:val="23"/>
              </w:rPr>
              <w:t>лучшение экологической обстановки и</w:t>
            </w:r>
            <w:r>
              <w:rPr>
                <w:color w:val="000000"/>
                <w:sz w:val="28"/>
                <w:szCs w:val="23"/>
              </w:rPr>
              <w:t xml:space="preserve"> </w:t>
            </w:r>
            <w:r w:rsidRPr="00BB6971">
              <w:rPr>
                <w:color w:val="000000"/>
                <w:sz w:val="28"/>
                <w:szCs w:val="23"/>
              </w:rPr>
              <w:t>обеспечение экологической безопасности путем реализации</w:t>
            </w:r>
            <w:r>
              <w:rPr>
                <w:color w:val="000000"/>
                <w:sz w:val="28"/>
                <w:szCs w:val="23"/>
              </w:rPr>
              <w:t xml:space="preserve"> </w:t>
            </w:r>
            <w:r w:rsidRPr="00BB6971">
              <w:rPr>
                <w:color w:val="000000"/>
                <w:sz w:val="28"/>
                <w:szCs w:val="23"/>
              </w:rPr>
              <w:t>мероприятий по обращению с твердыми коммунальными</w:t>
            </w:r>
            <w:r>
              <w:rPr>
                <w:color w:val="000000"/>
                <w:sz w:val="28"/>
                <w:szCs w:val="23"/>
              </w:rPr>
              <w:t xml:space="preserve"> </w:t>
            </w:r>
            <w:r w:rsidRPr="00BB6971">
              <w:rPr>
                <w:color w:val="000000"/>
                <w:sz w:val="28"/>
                <w:szCs w:val="23"/>
              </w:rPr>
              <w:t>отходами</w:t>
            </w:r>
            <w:r w:rsidRPr="00BB6971">
              <w:rPr>
                <w:sz w:val="28"/>
                <w:szCs w:val="28"/>
              </w:rPr>
              <w:t xml:space="preserve"> на территории муниципального образования «</w:t>
            </w:r>
            <w:r>
              <w:rPr>
                <w:sz w:val="28"/>
                <w:szCs w:val="28"/>
              </w:rPr>
              <w:t xml:space="preserve">Новодугинский </w:t>
            </w:r>
            <w:r w:rsidRPr="00FE2076">
              <w:rPr>
                <w:sz w:val="28"/>
                <w:szCs w:val="28"/>
              </w:rPr>
              <w:t>муниципальный округ</w:t>
            </w:r>
            <w:r w:rsidRPr="00BB6971">
              <w:rPr>
                <w:sz w:val="28"/>
                <w:szCs w:val="28"/>
              </w:rPr>
              <w:t>» Смоленской области</w:t>
            </w:r>
          </w:p>
        </w:tc>
      </w:tr>
      <w:tr w:rsidR="00DE0C37" w:rsidRPr="00BB6971" w:rsidTr="00EF01B8">
        <w:trPr>
          <w:trHeight w:val="698"/>
        </w:trPr>
        <w:tc>
          <w:tcPr>
            <w:tcW w:w="2802" w:type="dxa"/>
          </w:tcPr>
          <w:p w:rsidR="00DE0C37" w:rsidRPr="00BB6971" w:rsidRDefault="00DE0C37" w:rsidP="00BB6971">
            <w:pPr>
              <w:jc w:val="both"/>
              <w:rPr>
                <w:sz w:val="28"/>
                <w:szCs w:val="28"/>
              </w:rPr>
            </w:pPr>
            <w:r w:rsidRPr="00BB6971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512" w:type="dxa"/>
          </w:tcPr>
          <w:p w:rsidR="00DE0C37" w:rsidRDefault="00DE0C37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Новодугинский </w:t>
            </w:r>
            <w:r w:rsidRPr="00FE2076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» Смоленской области (далее также - районный бюджет)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1 216,1 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рублей, из них: </w:t>
            </w:r>
          </w:p>
          <w:p w:rsidR="00DE0C37" w:rsidRPr="00BB6971" w:rsidRDefault="00DE0C37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414,0 тыс. рублей;</w:t>
            </w:r>
          </w:p>
          <w:p w:rsidR="00DE0C37" w:rsidRPr="00BB6971" w:rsidRDefault="00DE0C37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191,6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E0C37" w:rsidRPr="00BB6971" w:rsidRDefault="00DE0C37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223,9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E0C37" w:rsidRPr="00BB6971" w:rsidRDefault="00DE0C37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E0C37" w:rsidRPr="00BB6971" w:rsidRDefault="00DE0C37" w:rsidP="00BB6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204</w:t>
            </w:r>
            <w:r w:rsidRPr="00BB697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BB6971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DE0C37" w:rsidRDefault="00DE0C37" w:rsidP="004B6916">
      <w:pPr>
        <w:tabs>
          <w:tab w:val="left" w:pos="4560"/>
        </w:tabs>
        <w:jc w:val="center"/>
        <w:rPr>
          <w:sz w:val="28"/>
          <w:szCs w:val="28"/>
        </w:rPr>
      </w:pPr>
    </w:p>
    <w:p w:rsidR="00DE0C37" w:rsidRPr="00BB6971" w:rsidRDefault="00DE0C37" w:rsidP="004B6916">
      <w:pPr>
        <w:tabs>
          <w:tab w:val="left" w:pos="4560"/>
        </w:tabs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Показатели муниципальной</w:t>
      </w:r>
      <w:r w:rsidRPr="00BB6971">
        <w:rPr>
          <w:b/>
          <w:sz w:val="28"/>
          <w:szCs w:val="28"/>
          <w:lang w:val="en-US"/>
        </w:rPr>
        <w:t xml:space="preserve"> </w:t>
      </w:r>
      <w:r w:rsidRPr="00BB6971">
        <w:rPr>
          <w:b/>
          <w:sz w:val="28"/>
          <w:szCs w:val="28"/>
        </w:rPr>
        <w:t>программы</w:t>
      </w:r>
    </w:p>
    <w:p w:rsidR="00DE0C37" w:rsidRPr="00BB6971" w:rsidRDefault="00DE0C37" w:rsidP="004B6916">
      <w:pPr>
        <w:tabs>
          <w:tab w:val="left" w:pos="4560"/>
        </w:tabs>
        <w:jc w:val="center"/>
        <w:rPr>
          <w:sz w:val="28"/>
          <w:lang w:val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3402"/>
        <w:gridCol w:w="992"/>
        <w:gridCol w:w="1134"/>
        <w:gridCol w:w="850"/>
        <w:gridCol w:w="709"/>
        <w:gridCol w:w="851"/>
        <w:gridCol w:w="850"/>
        <w:gridCol w:w="851"/>
      </w:tblGrid>
      <w:tr w:rsidR="00DE0C37" w:rsidRPr="00BB6971" w:rsidTr="000F1544">
        <w:tc>
          <w:tcPr>
            <w:tcW w:w="534" w:type="dxa"/>
            <w:vMerge w:val="restart"/>
          </w:tcPr>
          <w:p w:rsidR="00DE0C37" w:rsidRPr="00BB6971" w:rsidRDefault="00DE0C37" w:rsidP="007F237B">
            <w:pPr>
              <w:tabs>
                <w:tab w:val="left" w:pos="4560"/>
              </w:tabs>
              <w:ind w:left="-142" w:right="-73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Единица измере</w:t>
            </w:r>
          </w:p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ния</w:t>
            </w:r>
          </w:p>
        </w:tc>
        <w:tc>
          <w:tcPr>
            <w:tcW w:w="1134" w:type="dxa"/>
            <w:vMerge w:val="restart"/>
          </w:tcPr>
          <w:p w:rsidR="00DE0C37" w:rsidRPr="00BB6971" w:rsidRDefault="00DE0C37" w:rsidP="000F1544">
            <w:pPr>
              <w:tabs>
                <w:tab w:val="left" w:pos="456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Базовое значение показателя (202</w:t>
            </w:r>
            <w:r>
              <w:rPr>
                <w:sz w:val="24"/>
                <w:szCs w:val="24"/>
              </w:rPr>
              <w:t>2</w:t>
            </w:r>
            <w:r w:rsidRPr="00BB6971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4111" w:type="dxa"/>
            <w:gridSpan w:val="5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DE0C37" w:rsidRPr="00BB6971" w:rsidTr="000F1544">
        <w:tc>
          <w:tcPr>
            <w:tcW w:w="534" w:type="dxa"/>
            <w:vMerge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E0C37" w:rsidRPr="00BB6971" w:rsidRDefault="00DE0C37" w:rsidP="00EF31A9">
            <w:pPr>
              <w:tabs>
                <w:tab w:val="left" w:pos="456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709" w:type="dxa"/>
          </w:tcPr>
          <w:p w:rsidR="00DE0C37" w:rsidRPr="00BB6971" w:rsidRDefault="00DE0C37" w:rsidP="00EF31A9">
            <w:pPr>
              <w:tabs>
                <w:tab w:val="left" w:pos="456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DE0C37" w:rsidRPr="00BB6971" w:rsidRDefault="00DE0C37" w:rsidP="00EF31A9">
            <w:pPr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DE0C37" w:rsidRPr="00BB6971" w:rsidRDefault="00DE0C37" w:rsidP="00EF31A9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</w:tr>
      <w:tr w:rsidR="00DE0C37" w:rsidRPr="00BB6971" w:rsidTr="000F1544">
        <w:tc>
          <w:tcPr>
            <w:tcW w:w="534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E0C37" w:rsidRPr="00BB6971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8</w:t>
            </w:r>
          </w:p>
        </w:tc>
      </w:tr>
      <w:tr w:rsidR="00DE0C37" w:rsidRPr="00BB6971" w:rsidTr="000F1544">
        <w:tc>
          <w:tcPr>
            <w:tcW w:w="534" w:type="dxa"/>
          </w:tcPr>
          <w:p w:rsidR="00DE0C37" w:rsidRPr="00BB6971" w:rsidRDefault="00DE0C37" w:rsidP="004B6916">
            <w:pPr>
              <w:pStyle w:val="ListParagraph"/>
              <w:numPr>
                <w:ilvl w:val="0"/>
                <w:numId w:val="27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E0C37" w:rsidRPr="008E3D64" w:rsidRDefault="00DE0C37" w:rsidP="00AC267E">
            <w:pPr>
              <w:jc w:val="both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  <w:tc>
          <w:tcPr>
            <w:tcW w:w="992" w:type="dxa"/>
          </w:tcPr>
          <w:p w:rsidR="00DE0C37" w:rsidRPr="008E3D64" w:rsidRDefault="00DE0C37" w:rsidP="00AC267E">
            <w:pPr>
              <w:jc w:val="center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E0C37" w:rsidRPr="005F694E" w:rsidRDefault="00DE0C37" w:rsidP="004B691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3</w:t>
            </w:r>
          </w:p>
        </w:tc>
      </w:tr>
      <w:tr w:rsidR="00DE0C37" w:rsidRPr="00BB6971" w:rsidTr="000F1544">
        <w:tc>
          <w:tcPr>
            <w:tcW w:w="534" w:type="dxa"/>
          </w:tcPr>
          <w:p w:rsidR="00DE0C37" w:rsidRPr="00BB6971" w:rsidRDefault="00DE0C37" w:rsidP="004B6916">
            <w:pPr>
              <w:pStyle w:val="ListParagraph"/>
              <w:numPr>
                <w:ilvl w:val="0"/>
                <w:numId w:val="27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E0C37" w:rsidRPr="00BB6971" w:rsidRDefault="00DE0C37" w:rsidP="00D668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E3D64">
              <w:rPr>
                <w:sz w:val="24"/>
                <w:szCs w:val="24"/>
              </w:rPr>
              <w:t>ящиков для хранения и перевозки отработанных ртутьсодержащих ламп</w:t>
            </w:r>
          </w:p>
        </w:tc>
        <w:tc>
          <w:tcPr>
            <w:tcW w:w="992" w:type="dxa"/>
          </w:tcPr>
          <w:p w:rsidR="00DE0C37" w:rsidRPr="00BB6971" w:rsidRDefault="00DE0C37" w:rsidP="00D668D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E0C37" w:rsidRPr="005F694E" w:rsidRDefault="00DE0C37" w:rsidP="004B6916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0C37" w:rsidRPr="005F694E" w:rsidRDefault="00DE0C37" w:rsidP="00D668D7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</w:tr>
      <w:tr w:rsidR="00DE0C37" w:rsidRPr="000F1544" w:rsidTr="000F1544">
        <w:tc>
          <w:tcPr>
            <w:tcW w:w="534" w:type="dxa"/>
          </w:tcPr>
          <w:p w:rsidR="00DE0C37" w:rsidRPr="00BB6971" w:rsidRDefault="00DE0C37" w:rsidP="004B6916">
            <w:pPr>
              <w:pStyle w:val="ListParagraph"/>
              <w:numPr>
                <w:ilvl w:val="0"/>
                <w:numId w:val="27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E0C37" w:rsidRDefault="00DE0C37" w:rsidP="00D668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992" w:type="dxa"/>
          </w:tcPr>
          <w:p w:rsidR="00DE0C37" w:rsidRPr="00BB6971" w:rsidRDefault="00DE0C37" w:rsidP="00D668D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DE0C37" w:rsidRPr="000F1544" w:rsidRDefault="00DE0C37" w:rsidP="00A14FE2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DE0C37" w:rsidRPr="000F1544" w:rsidRDefault="00DE0C37" w:rsidP="00D668D7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123</w:t>
            </w:r>
          </w:p>
        </w:tc>
        <w:tc>
          <w:tcPr>
            <w:tcW w:w="709" w:type="dxa"/>
          </w:tcPr>
          <w:p w:rsidR="00DE0C37" w:rsidRPr="000F1544" w:rsidRDefault="00DE0C37" w:rsidP="000F1544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127</w:t>
            </w:r>
          </w:p>
        </w:tc>
        <w:tc>
          <w:tcPr>
            <w:tcW w:w="851" w:type="dxa"/>
          </w:tcPr>
          <w:p w:rsidR="00DE0C37" w:rsidRPr="000F1544" w:rsidRDefault="00DE0C37" w:rsidP="000F1544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131</w:t>
            </w:r>
          </w:p>
        </w:tc>
        <w:tc>
          <w:tcPr>
            <w:tcW w:w="850" w:type="dxa"/>
          </w:tcPr>
          <w:p w:rsidR="00DE0C37" w:rsidRPr="000F1544" w:rsidRDefault="00DE0C37" w:rsidP="00D668D7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134</w:t>
            </w:r>
          </w:p>
        </w:tc>
        <w:tc>
          <w:tcPr>
            <w:tcW w:w="851" w:type="dxa"/>
          </w:tcPr>
          <w:p w:rsidR="00DE0C37" w:rsidRPr="000F1544" w:rsidRDefault="00DE0C37" w:rsidP="00D668D7">
            <w:pPr>
              <w:jc w:val="center"/>
              <w:rPr>
                <w:sz w:val="24"/>
                <w:szCs w:val="24"/>
              </w:rPr>
            </w:pPr>
            <w:r w:rsidRPr="000F1544">
              <w:rPr>
                <w:sz w:val="24"/>
                <w:szCs w:val="24"/>
              </w:rPr>
              <w:t>139</w:t>
            </w:r>
          </w:p>
        </w:tc>
      </w:tr>
    </w:tbl>
    <w:p w:rsidR="00DE0C37" w:rsidRPr="00BB6971" w:rsidRDefault="00DE0C37" w:rsidP="00AC48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E0C37" w:rsidRPr="00BB6971" w:rsidRDefault="00DE0C37" w:rsidP="004B6916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Структура муниципальной программы</w:t>
      </w:r>
    </w:p>
    <w:p w:rsidR="00DE0C37" w:rsidRPr="00BB6971" w:rsidRDefault="00DE0C37" w:rsidP="004B6916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551"/>
        <w:gridCol w:w="2835"/>
        <w:gridCol w:w="4394"/>
      </w:tblGrid>
      <w:tr w:rsidR="00DE0C37" w:rsidRPr="00BB6971" w:rsidTr="007F237B">
        <w:tc>
          <w:tcPr>
            <w:tcW w:w="534" w:type="dxa"/>
          </w:tcPr>
          <w:p w:rsidR="00DE0C37" w:rsidRPr="00BB6971" w:rsidRDefault="00DE0C37" w:rsidP="004F5BD4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:rsidR="00DE0C37" w:rsidRPr="00BB6971" w:rsidRDefault="00DE0C37" w:rsidP="00E976F3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2835" w:type="dxa"/>
          </w:tcPr>
          <w:p w:rsidR="00DE0C37" w:rsidRPr="00BB6971" w:rsidRDefault="00DE0C37" w:rsidP="00E976F3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</w:tcPr>
          <w:p w:rsidR="00DE0C37" w:rsidRPr="00BB6971" w:rsidRDefault="00DE0C37" w:rsidP="00E976F3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Связь с показателями</w:t>
            </w:r>
          </w:p>
        </w:tc>
      </w:tr>
      <w:tr w:rsidR="00DE0C37" w:rsidRPr="00BB6971" w:rsidTr="007F237B">
        <w:tc>
          <w:tcPr>
            <w:tcW w:w="534" w:type="dxa"/>
          </w:tcPr>
          <w:p w:rsidR="00DE0C37" w:rsidRPr="00BB6971" w:rsidRDefault="00DE0C37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DE0C37" w:rsidRPr="00BB6971" w:rsidRDefault="00DE0C37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E0C37" w:rsidRPr="00BB6971" w:rsidRDefault="00DE0C37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DE0C37" w:rsidRPr="00BB6971" w:rsidRDefault="00DE0C37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4</w:t>
            </w:r>
          </w:p>
        </w:tc>
      </w:tr>
      <w:tr w:rsidR="00DE0C37" w:rsidRPr="00BB6971" w:rsidTr="004B6916">
        <w:trPr>
          <w:trHeight w:val="257"/>
        </w:trPr>
        <w:tc>
          <w:tcPr>
            <w:tcW w:w="10314" w:type="dxa"/>
            <w:gridSpan w:val="4"/>
          </w:tcPr>
          <w:p w:rsidR="00DE0C37" w:rsidRPr="00BB6971" w:rsidRDefault="00DE0C37" w:rsidP="004B6916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 xml:space="preserve">1. Региональный проект </w:t>
            </w:r>
          </w:p>
        </w:tc>
      </w:tr>
      <w:tr w:rsidR="00DE0C37" w:rsidRPr="00BB6971" w:rsidTr="004B6916">
        <w:tc>
          <w:tcPr>
            <w:tcW w:w="10314" w:type="dxa"/>
            <w:gridSpan w:val="4"/>
          </w:tcPr>
          <w:p w:rsidR="00DE0C37" w:rsidRPr="00BB6971" w:rsidRDefault="00DE0C37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Участие в региональных проектах не предусмотрено</w:t>
            </w:r>
          </w:p>
        </w:tc>
      </w:tr>
      <w:tr w:rsidR="00DE0C37" w:rsidRPr="00BB6971" w:rsidTr="004B6916">
        <w:tc>
          <w:tcPr>
            <w:tcW w:w="10314" w:type="dxa"/>
            <w:gridSpan w:val="4"/>
          </w:tcPr>
          <w:p w:rsidR="00DE0C37" w:rsidRPr="00BB6971" w:rsidRDefault="00DE0C37" w:rsidP="004B6916">
            <w:pPr>
              <w:jc w:val="center"/>
              <w:rPr>
                <w:b/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 xml:space="preserve">2. Ведомственный проект </w:t>
            </w:r>
          </w:p>
        </w:tc>
      </w:tr>
      <w:tr w:rsidR="00DE0C37" w:rsidRPr="00BB6971" w:rsidTr="004B6916">
        <w:tc>
          <w:tcPr>
            <w:tcW w:w="10314" w:type="dxa"/>
            <w:gridSpan w:val="4"/>
          </w:tcPr>
          <w:p w:rsidR="00DE0C37" w:rsidRPr="00BB6971" w:rsidRDefault="00DE0C37" w:rsidP="004B6916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Участие в ведомственных проектах не предусмотрено</w:t>
            </w:r>
          </w:p>
        </w:tc>
      </w:tr>
      <w:tr w:rsidR="00DE0C37" w:rsidRPr="00BB6971" w:rsidTr="004B6916">
        <w:tc>
          <w:tcPr>
            <w:tcW w:w="10314" w:type="dxa"/>
            <w:gridSpan w:val="4"/>
          </w:tcPr>
          <w:p w:rsidR="00DE0C37" w:rsidRPr="00BB6971" w:rsidRDefault="00DE0C37" w:rsidP="00EF31A9">
            <w:pPr>
              <w:jc w:val="center"/>
              <w:rPr>
                <w:sz w:val="24"/>
                <w:szCs w:val="24"/>
              </w:rPr>
            </w:pPr>
            <w:r w:rsidRPr="00BB6971">
              <w:rPr>
                <w:b/>
                <w:sz w:val="24"/>
                <w:szCs w:val="24"/>
              </w:rPr>
              <w:t>3. Комплекс процессных мероприятий «</w:t>
            </w:r>
            <w:r w:rsidRPr="00BB6971">
              <w:rPr>
                <w:b/>
                <w:sz w:val="22"/>
                <w:szCs w:val="22"/>
              </w:rPr>
              <w:t xml:space="preserve">Улучшение экологической ситуации на территории </w:t>
            </w:r>
            <w:r w:rsidRPr="00BB6971">
              <w:rPr>
                <w:b/>
                <w:sz w:val="24"/>
                <w:szCs w:val="24"/>
              </w:rPr>
              <w:t>муниципального образования «</w:t>
            </w:r>
            <w:r>
              <w:rPr>
                <w:b/>
                <w:sz w:val="24"/>
                <w:szCs w:val="24"/>
              </w:rPr>
              <w:t xml:space="preserve">Новодугинский </w:t>
            </w:r>
            <w:r w:rsidRPr="00FE2076">
              <w:rPr>
                <w:b/>
                <w:sz w:val="24"/>
                <w:szCs w:val="24"/>
              </w:rPr>
              <w:t>муниципальный округ</w:t>
            </w:r>
            <w:r w:rsidRPr="00BB6971">
              <w:rPr>
                <w:b/>
                <w:sz w:val="24"/>
                <w:szCs w:val="24"/>
              </w:rPr>
              <w:t xml:space="preserve"> » Смоленской области»</w:t>
            </w:r>
          </w:p>
        </w:tc>
      </w:tr>
      <w:tr w:rsidR="00DE0C37" w:rsidRPr="00BB6971" w:rsidTr="004B6916">
        <w:tc>
          <w:tcPr>
            <w:tcW w:w="10314" w:type="dxa"/>
            <w:gridSpan w:val="4"/>
          </w:tcPr>
          <w:p w:rsidR="00DE0C37" w:rsidRPr="00BB6971" w:rsidRDefault="00DE0C37" w:rsidP="00EF31A9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BB6971">
              <w:rPr>
                <w:sz w:val="24"/>
                <w:szCs w:val="24"/>
              </w:rPr>
              <w:t xml:space="preserve"> муниципального образования «</w:t>
            </w:r>
            <w:r>
              <w:rPr>
                <w:sz w:val="24"/>
                <w:szCs w:val="24"/>
              </w:rPr>
              <w:t>Новодугинский муниципальный округ</w:t>
            </w:r>
            <w:r w:rsidRPr="00BB6971">
              <w:rPr>
                <w:sz w:val="24"/>
                <w:szCs w:val="24"/>
              </w:rPr>
              <w:t xml:space="preserve">» Смоленской области </w:t>
            </w:r>
          </w:p>
        </w:tc>
      </w:tr>
      <w:tr w:rsidR="00DE0C37" w:rsidRPr="00BB6971" w:rsidTr="007F237B">
        <w:trPr>
          <w:trHeight w:val="1140"/>
        </w:trPr>
        <w:tc>
          <w:tcPr>
            <w:tcW w:w="534" w:type="dxa"/>
          </w:tcPr>
          <w:p w:rsidR="00DE0C37" w:rsidRPr="004F5BD4" w:rsidRDefault="00DE0C37" w:rsidP="004F5BD4">
            <w:pPr>
              <w:ind w:right="-108"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3.1.</w:t>
            </w:r>
          </w:p>
        </w:tc>
        <w:tc>
          <w:tcPr>
            <w:tcW w:w="2551" w:type="dxa"/>
          </w:tcPr>
          <w:p w:rsidR="00DE0C37" w:rsidRPr="004F5BD4" w:rsidRDefault="00DE0C37" w:rsidP="000D365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Снижение негативного влияния отходов на состояние окружающей среды</w:t>
            </w:r>
          </w:p>
        </w:tc>
        <w:tc>
          <w:tcPr>
            <w:tcW w:w="2835" w:type="dxa"/>
          </w:tcPr>
          <w:p w:rsidR="00DE0C37" w:rsidRPr="004F5BD4" w:rsidRDefault="00DE0C37" w:rsidP="000D365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Сокращение количества несанкционированных свалок на территории</w:t>
            </w:r>
          </w:p>
        </w:tc>
        <w:tc>
          <w:tcPr>
            <w:tcW w:w="4394" w:type="dxa"/>
          </w:tcPr>
          <w:p w:rsidR="00DE0C37" w:rsidRPr="004F5BD4" w:rsidRDefault="00DE0C37" w:rsidP="00B449B8">
            <w:pPr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</w:tr>
      <w:tr w:rsidR="00DE0C37" w:rsidRPr="00BB6971" w:rsidTr="007F237B">
        <w:tc>
          <w:tcPr>
            <w:tcW w:w="534" w:type="dxa"/>
          </w:tcPr>
          <w:p w:rsidR="00DE0C37" w:rsidRPr="004F5BD4" w:rsidRDefault="00DE0C37" w:rsidP="004F5BD4">
            <w:pPr>
              <w:ind w:right="-108"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3.2.</w:t>
            </w:r>
          </w:p>
        </w:tc>
        <w:tc>
          <w:tcPr>
            <w:tcW w:w="2551" w:type="dxa"/>
          </w:tcPr>
          <w:p w:rsidR="00DE0C37" w:rsidRPr="004F5BD4" w:rsidRDefault="00DE0C37" w:rsidP="000D365C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 xml:space="preserve">Создание благоприятной и безопасной окружающей природной среды </w:t>
            </w:r>
          </w:p>
        </w:tc>
        <w:tc>
          <w:tcPr>
            <w:tcW w:w="2835" w:type="dxa"/>
          </w:tcPr>
          <w:p w:rsidR="00DE0C37" w:rsidRPr="004F5BD4" w:rsidRDefault="00DE0C37" w:rsidP="000D365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Улучшение санитарно-эпидемиологического благополучия населения</w:t>
            </w:r>
          </w:p>
        </w:tc>
        <w:tc>
          <w:tcPr>
            <w:tcW w:w="4394" w:type="dxa"/>
          </w:tcPr>
          <w:p w:rsidR="00DE0C37" w:rsidRDefault="00DE0C37" w:rsidP="0004048B">
            <w:pPr>
              <w:jc w:val="both"/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Количество ящиков для хранения и перевозки отработанных ртутьсодержащих ламп</w:t>
            </w:r>
            <w:r>
              <w:rPr>
                <w:sz w:val="24"/>
                <w:szCs w:val="24"/>
              </w:rPr>
              <w:t>;</w:t>
            </w:r>
          </w:p>
          <w:p w:rsidR="00DE0C37" w:rsidRPr="004F5BD4" w:rsidRDefault="00DE0C37" w:rsidP="00040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</w:tr>
    </w:tbl>
    <w:p w:rsidR="00DE0C37" w:rsidRPr="00BB6971" w:rsidRDefault="00DE0C37" w:rsidP="00B449B8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Финансовое обеспечение муниципальной программы</w:t>
      </w:r>
    </w:p>
    <w:p w:rsidR="00DE0C37" w:rsidRPr="00BB6971" w:rsidRDefault="00DE0C37" w:rsidP="00B449B8">
      <w:pPr>
        <w:tabs>
          <w:tab w:val="left" w:pos="709"/>
        </w:tabs>
        <w:ind w:right="-1"/>
        <w:jc w:val="center"/>
        <w:rPr>
          <w:sz w:val="28"/>
          <w:szCs w:val="28"/>
        </w:rPr>
      </w:pPr>
    </w:p>
    <w:tbl>
      <w:tblPr>
        <w:tblW w:w="10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43"/>
        <w:gridCol w:w="992"/>
        <w:gridCol w:w="1560"/>
        <w:gridCol w:w="1134"/>
        <w:gridCol w:w="1276"/>
        <w:gridCol w:w="1134"/>
        <w:gridCol w:w="1274"/>
      </w:tblGrid>
      <w:tr w:rsidR="00DE0C37" w:rsidRPr="00BB6971" w:rsidTr="009D12C8">
        <w:tc>
          <w:tcPr>
            <w:tcW w:w="2943" w:type="dxa"/>
            <w:vMerge w:val="restart"/>
          </w:tcPr>
          <w:p w:rsidR="00DE0C37" w:rsidRPr="00BB6971" w:rsidRDefault="00DE0C37" w:rsidP="009D12C8">
            <w:pPr>
              <w:jc w:val="both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7370" w:type="dxa"/>
            <w:gridSpan w:val="6"/>
          </w:tcPr>
          <w:p w:rsidR="00DE0C37" w:rsidRPr="00BB6971" w:rsidRDefault="00DE0C37" w:rsidP="009D12C8">
            <w:pPr>
              <w:jc w:val="both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Объем финансового обеспечения по годам реализации (тыс.руб.)</w:t>
            </w:r>
          </w:p>
        </w:tc>
      </w:tr>
      <w:tr w:rsidR="00DE0C37" w:rsidRPr="00BB6971" w:rsidTr="00EF31A9">
        <w:tc>
          <w:tcPr>
            <w:tcW w:w="2943" w:type="dxa"/>
            <w:vMerge/>
          </w:tcPr>
          <w:p w:rsidR="00DE0C37" w:rsidRPr="00BB6971" w:rsidRDefault="00DE0C37" w:rsidP="009D12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0C37" w:rsidRPr="00BB6971" w:rsidRDefault="00DE0C37" w:rsidP="0013042F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DE0C37" w:rsidRPr="00BB6971" w:rsidRDefault="00DE0C37" w:rsidP="00EF31A9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BB6971"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1134" w:type="dxa"/>
          </w:tcPr>
          <w:p w:rsidR="00DE0C37" w:rsidRPr="00BB6971" w:rsidRDefault="00DE0C37" w:rsidP="00EF31A9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4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</w:tr>
      <w:tr w:rsidR="00DE0C37" w:rsidRPr="00BB6971" w:rsidTr="00EF31A9">
        <w:tc>
          <w:tcPr>
            <w:tcW w:w="2943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  <w:lang w:val="en-US"/>
              </w:rPr>
            </w:pPr>
            <w:r w:rsidRPr="00BB697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E0C37" w:rsidRPr="00BB6971" w:rsidTr="00EF31A9">
        <w:tc>
          <w:tcPr>
            <w:tcW w:w="2943" w:type="dxa"/>
          </w:tcPr>
          <w:p w:rsidR="00DE0C37" w:rsidRPr="00BB6971" w:rsidRDefault="00DE0C37" w:rsidP="009D12C8">
            <w:pPr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В целом по муниципальной программе, в том числе:</w:t>
            </w:r>
          </w:p>
        </w:tc>
        <w:tc>
          <w:tcPr>
            <w:tcW w:w="992" w:type="dxa"/>
          </w:tcPr>
          <w:p w:rsidR="00DE0C37" w:rsidRPr="00BB6971" w:rsidRDefault="00DE0C37" w:rsidP="00AE1398">
            <w:pPr>
              <w:jc w:val="center"/>
            </w:pPr>
            <w:r>
              <w:t>1 216,1</w:t>
            </w:r>
          </w:p>
        </w:tc>
        <w:tc>
          <w:tcPr>
            <w:tcW w:w="1560" w:type="dxa"/>
          </w:tcPr>
          <w:p w:rsidR="00DE0C37" w:rsidRPr="00BB6971" w:rsidRDefault="00DE0C37" w:rsidP="00072397">
            <w:pPr>
              <w:jc w:val="center"/>
            </w:pPr>
            <w:r>
              <w:t>414</w:t>
            </w:r>
            <w:r w:rsidRPr="00BB6971">
              <w:t>,0</w:t>
            </w:r>
          </w:p>
        </w:tc>
        <w:tc>
          <w:tcPr>
            <w:tcW w:w="1134" w:type="dxa"/>
          </w:tcPr>
          <w:p w:rsidR="00DE0C37" w:rsidRPr="00BB6971" w:rsidRDefault="00DE0C37" w:rsidP="00AE1398">
            <w:pPr>
              <w:jc w:val="center"/>
            </w:pPr>
            <w:r>
              <w:t>191,6</w:t>
            </w:r>
          </w:p>
        </w:tc>
        <w:tc>
          <w:tcPr>
            <w:tcW w:w="1276" w:type="dxa"/>
          </w:tcPr>
          <w:p w:rsidR="00DE0C37" w:rsidRPr="00BB6971" w:rsidRDefault="00DE0C37" w:rsidP="00AE1398">
            <w:pPr>
              <w:jc w:val="center"/>
            </w:pPr>
            <w:r>
              <w:t>223,9</w:t>
            </w:r>
          </w:p>
        </w:tc>
        <w:tc>
          <w:tcPr>
            <w:tcW w:w="1134" w:type="dxa"/>
          </w:tcPr>
          <w:p w:rsidR="00DE0C37" w:rsidRPr="00BB6971" w:rsidRDefault="00DE0C37" w:rsidP="00AE1398">
            <w:pPr>
              <w:jc w:val="center"/>
            </w:pPr>
            <w:r>
              <w:t>182</w:t>
            </w:r>
            <w:r w:rsidRPr="00BB6971">
              <w:t>,</w:t>
            </w:r>
            <w:r>
              <w:t>0</w:t>
            </w:r>
          </w:p>
        </w:tc>
        <w:tc>
          <w:tcPr>
            <w:tcW w:w="1274" w:type="dxa"/>
          </w:tcPr>
          <w:p w:rsidR="00DE0C37" w:rsidRPr="00BB6971" w:rsidRDefault="00DE0C37" w:rsidP="00AE1398">
            <w:pPr>
              <w:jc w:val="center"/>
            </w:pPr>
            <w:r>
              <w:t>204</w:t>
            </w:r>
            <w:r w:rsidRPr="00BB6971">
              <w:t>,</w:t>
            </w:r>
            <w:r>
              <w:t>6</w:t>
            </w:r>
          </w:p>
        </w:tc>
      </w:tr>
      <w:tr w:rsidR="00DE0C37" w:rsidRPr="00BB6971" w:rsidTr="00EF31A9">
        <w:tc>
          <w:tcPr>
            <w:tcW w:w="2943" w:type="dxa"/>
          </w:tcPr>
          <w:p w:rsidR="00DE0C37" w:rsidRPr="00BB6971" w:rsidRDefault="00DE0C37" w:rsidP="009D12C8">
            <w:pPr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992" w:type="dxa"/>
          </w:tcPr>
          <w:p w:rsidR="00DE0C37" w:rsidRPr="00BB6971" w:rsidRDefault="00DE0C37" w:rsidP="00CA453D">
            <w:pPr>
              <w:jc w:val="center"/>
            </w:pPr>
            <w:r>
              <w:t>1 216,1</w:t>
            </w:r>
          </w:p>
        </w:tc>
        <w:tc>
          <w:tcPr>
            <w:tcW w:w="1560" w:type="dxa"/>
          </w:tcPr>
          <w:p w:rsidR="00DE0C37" w:rsidRPr="00BB6971" w:rsidRDefault="00DE0C37" w:rsidP="00CA453D">
            <w:pPr>
              <w:jc w:val="center"/>
            </w:pPr>
            <w:r>
              <w:t>414</w:t>
            </w:r>
            <w:r w:rsidRPr="00BB6971">
              <w:t>,0</w:t>
            </w:r>
          </w:p>
        </w:tc>
        <w:tc>
          <w:tcPr>
            <w:tcW w:w="1134" w:type="dxa"/>
          </w:tcPr>
          <w:p w:rsidR="00DE0C37" w:rsidRPr="00BB6971" w:rsidRDefault="00DE0C37" w:rsidP="00CA453D">
            <w:pPr>
              <w:jc w:val="center"/>
            </w:pPr>
            <w:r>
              <w:t>191,6</w:t>
            </w:r>
          </w:p>
        </w:tc>
        <w:tc>
          <w:tcPr>
            <w:tcW w:w="1276" w:type="dxa"/>
          </w:tcPr>
          <w:p w:rsidR="00DE0C37" w:rsidRPr="00BB6971" w:rsidRDefault="00DE0C37" w:rsidP="00CA453D">
            <w:pPr>
              <w:jc w:val="center"/>
            </w:pPr>
            <w:r>
              <w:t>223,9</w:t>
            </w:r>
          </w:p>
        </w:tc>
        <w:tc>
          <w:tcPr>
            <w:tcW w:w="1134" w:type="dxa"/>
          </w:tcPr>
          <w:p w:rsidR="00DE0C37" w:rsidRPr="00BB6971" w:rsidRDefault="00DE0C37" w:rsidP="00CA453D">
            <w:pPr>
              <w:jc w:val="center"/>
            </w:pPr>
            <w:r>
              <w:t>182</w:t>
            </w:r>
            <w:r w:rsidRPr="00BB6971">
              <w:t>,</w:t>
            </w:r>
            <w:r>
              <w:t>0</w:t>
            </w:r>
          </w:p>
        </w:tc>
        <w:tc>
          <w:tcPr>
            <w:tcW w:w="1274" w:type="dxa"/>
          </w:tcPr>
          <w:p w:rsidR="00DE0C37" w:rsidRPr="00BB6971" w:rsidRDefault="00DE0C37" w:rsidP="00CA453D">
            <w:pPr>
              <w:jc w:val="center"/>
            </w:pPr>
            <w:r>
              <w:t>204</w:t>
            </w:r>
            <w:r w:rsidRPr="00BB6971">
              <w:t>,</w:t>
            </w:r>
            <w:r>
              <w:t>6</w:t>
            </w:r>
          </w:p>
        </w:tc>
      </w:tr>
    </w:tbl>
    <w:p w:rsidR="00DE0C37" w:rsidRPr="00BB6971" w:rsidRDefault="00DE0C37" w:rsidP="00B449B8">
      <w:pPr>
        <w:jc w:val="center"/>
        <w:rPr>
          <w:b/>
          <w:sz w:val="28"/>
          <w:szCs w:val="28"/>
        </w:rPr>
      </w:pPr>
    </w:p>
    <w:p w:rsidR="00DE0C37" w:rsidRDefault="00DE0C37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DE0C37" w:rsidRDefault="00DE0C37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DE0C37" w:rsidRDefault="00DE0C37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DE0C37" w:rsidRDefault="00DE0C37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DE0C37" w:rsidRPr="00496CA1" w:rsidRDefault="00DE0C37" w:rsidP="00B449B8">
      <w:pPr>
        <w:tabs>
          <w:tab w:val="left" w:pos="709"/>
        </w:tabs>
        <w:ind w:left="5670" w:right="-1"/>
        <w:jc w:val="center"/>
        <w:rPr>
          <w:sz w:val="28"/>
          <w:szCs w:val="28"/>
        </w:rPr>
      </w:pPr>
      <w:r w:rsidRPr="00496CA1">
        <w:rPr>
          <w:sz w:val="28"/>
          <w:szCs w:val="28"/>
        </w:rPr>
        <w:t xml:space="preserve">Приложение </w:t>
      </w:r>
    </w:p>
    <w:p w:rsidR="00DE0C37" w:rsidRPr="00496CA1" w:rsidRDefault="00DE0C37" w:rsidP="00B449B8">
      <w:pPr>
        <w:tabs>
          <w:tab w:val="left" w:pos="709"/>
        </w:tabs>
        <w:ind w:left="5670" w:right="-1"/>
        <w:jc w:val="center"/>
        <w:rPr>
          <w:sz w:val="28"/>
          <w:szCs w:val="28"/>
        </w:rPr>
      </w:pPr>
      <w:r w:rsidRPr="00496CA1">
        <w:rPr>
          <w:sz w:val="28"/>
          <w:szCs w:val="28"/>
        </w:rPr>
        <w:t>к паспорту муниципальной программы</w:t>
      </w:r>
    </w:p>
    <w:p w:rsidR="00DE0C37" w:rsidRPr="00BB6971" w:rsidRDefault="00DE0C37" w:rsidP="00B449B8">
      <w:pPr>
        <w:tabs>
          <w:tab w:val="left" w:pos="709"/>
        </w:tabs>
        <w:ind w:left="5670" w:right="-1"/>
        <w:jc w:val="center"/>
        <w:rPr>
          <w:b/>
          <w:sz w:val="28"/>
          <w:szCs w:val="28"/>
        </w:rPr>
      </w:pPr>
    </w:p>
    <w:p w:rsidR="00DE0C37" w:rsidRPr="00BB6971" w:rsidRDefault="00DE0C37" w:rsidP="00B449B8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 xml:space="preserve">СВЕДЕНИЯ </w:t>
      </w:r>
    </w:p>
    <w:p w:rsidR="00DE0C37" w:rsidRPr="00BB6971" w:rsidRDefault="00DE0C37" w:rsidP="00B449B8">
      <w:pPr>
        <w:tabs>
          <w:tab w:val="left" w:pos="709"/>
        </w:tabs>
        <w:ind w:right="-1"/>
        <w:jc w:val="center"/>
        <w:rPr>
          <w:sz w:val="28"/>
          <w:szCs w:val="28"/>
        </w:rPr>
      </w:pPr>
      <w:r w:rsidRPr="00BB6971">
        <w:rPr>
          <w:b/>
          <w:sz w:val="28"/>
          <w:szCs w:val="28"/>
        </w:rPr>
        <w:t>о показателях муниципальной программы</w:t>
      </w:r>
    </w:p>
    <w:p w:rsidR="00DE0C37" w:rsidRPr="00BB6971" w:rsidRDefault="00DE0C37" w:rsidP="00B449B8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3416"/>
        <w:gridCol w:w="6238"/>
      </w:tblGrid>
      <w:tr w:rsidR="00DE0C37" w:rsidRPr="00BB6971" w:rsidTr="007F237B">
        <w:tc>
          <w:tcPr>
            <w:tcW w:w="695" w:type="dxa"/>
          </w:tcPr>
          <w:p w:rsidR="00DE0C37" w:rsidRPr="00BB6971" w:rsidRDefault="00DE0C37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№ п/п</w:t>
            </w:r>
          </w:p>
        </w:tc>
        <w:tc>
          <w:tcPr>
            <w:tcW w:w="3416" w:type="dxa"/>
          </w:tcPr>
          <w:p w:rsidR="00DE0C37" w:rsidRPr="00BB6971" w:rsidRDefault="00DE0C37" w:rsidP="009D12C8">
            <w:pPr>
              <w:tabs>
                <w:tab w:val="left" w:pos="709"/>
              </w:tabs>
              <w:ind w:right="-1" w:hanging="174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38" w:type="dxa"/>
          </w:tcPr>
          <w:p w:rsidR="00DE0C37" w:rsidRPr="00BB6971" w:rsidRDefault="00DE0C37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т.д.)</w:t>
            </w:r>
          </w:p>
        </w:tc>
      </w:tr>
      <w:tr w:rsidR="00DE0C37" w:rsidRPr="00BB6971" w:rsidTr="007F237B">
        <w:tc>
          <w:tcPr>
            <w:tcW w:w="695" w:type="dxa"/>
          </w:tcPr>
          <w:p w:rsidR="00DE0C37" w:rsidRPr="00BB6971" w:rsidRDefault="00DE0C37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1</w:t>
            </w:r>
          </w:p>
        </w:tc>
        <w:tc>
          <w:tcPr>
            <w:tcW w:w="3416" w:type="dxa"/>
          </w:tcPr>
          <w:p w:rsidR="00DE0C37" w:rsidRPr="00BB6971" w:rsidRDefault="00DE0C37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</w:t>
            </w:r>
          </w:p>
        </w:tc>
        <w:tc>
          <w:tcPr>
            <w:tcW w:w="6238" w:type="dxa"/>
          </w:tcPr>
          <w:p w:rsidR="00DE0C37" w:rsidRPr="00BB6971" w:rsidRDefault="00DE0C37" w:rsidP="009D12C8">
            <w:p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3</w:t>
            </w:r>
          </w:p>
        </w:tc>
      </w:tr>
      <w:tr w:rsidR="00DE0C37" w:rsidRPr="00BB6971" w:rsidTr="007F237B">
        <w:tc>
          <w:tcPr>
            <w:tcW w:w="695" w:type="dxa"/>
          </w:tcPr>
          <w:p w:rsidR="00DE0C37" w:rsidRPr="00BB6971" w:rsidRDefault="00DE0C37" w:rsidP="00B449B8">
            <w:pPr>
              <w:pStyle w:val="ListParagraph"/>
              <w:numPr>
                <w:ilvl w:val="0"/>
                <w:numId w:val="28"/>
              </w:num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DE0C37" w:rsidRPr="008E3D64" w:rsidRDefault="00DE0C37" w:rsidP="00AC267E">
            <w:pPr>
              <w:jc w:val="both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  <w:tc>
          <w:tcPr>
            <w:tcW w:w="6238" w:type="dxa"/>
          </w:tcPr>
          <w:p w:rsidR="00DE0C37" w:rsidRDefault="00DE0C37" w:rsidP="006746CF">
            <w:pPr>
              <w:tabs>
                <w:tab w:val="left" w:pos="709"/>
              </w:tabs>
              <w:ind w:right="-1"/>
              <w:rPr>
                <w:sz w:val="24"/>
                <w:szCs w:val="24"/>
                <w:shd w:val="clear" w:color="auto" w:fill="FFFFFF"/>
              </w:rPr>
            </w:pPr>
            <w:r w:rsidRPr="00D12A98">
              <w:rPr>
                <w:sz w:val="24"/>
                <w:szCs w:val="24"/>
                <w:shd w:val="clear" w:color="auto" w:fill="FFFFFF"/>
              </w:rPr>
              <w:t>Источник получения информации:</w:t>
            </w:r>
          </w:p>
          <w:p w:rsidR="00DE0C37" w:rsidRPr="00D12A98" w:rsidRDefault="00DE0C37" w:rsidP="000039FE">
            <w:pPr>
              <w:tabs>
                <w:tab w:val="left" w:pos="709"/>
              </w:tabs>
              <w:ind w:right="-1"/>
              <w:jc w:val="both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Официальный сайт Администрации муниципального образования «Новодугинский</w:t>
            </w:r>
            <w:r>
              <w:rPr>
                <w:sz w:val="24"/>
                <w:szCs w:val="24"/>
              </w:rPr>
              <w:t xml:space="preserve"> муниципальный округ</w:t>
            </w:r>
            <w:r w:rsidRPr="005F694E">
              <w:rPr>
                <w:sz w:val="24"/>
                <w:szCs w:val="24"/>
              </w:rPr>
              <w:t xml:space="preserve"> » Смоленской области</w:t>
            </w:r>
          </w:p>
        </w:tc>
      </w:tr>
      <w:tr w:rsidR="00DE0C37" w:rsidRPr="00BB6971" w:rsidTr="007F237B">
        <w:tc>
          <w:tcPr>
            <w:tcW w:w="695" w:type="dxa"/>
          </w:tcPr>
          <w:p w:rsidR="00DE0C37" w:rsidRPr="00BB6971" w:rsidRDefault="00DE0C37" w:rsidP="00B449B8">
            <w:pPr>
              <w:pStyle w:val="ListParagraph"/>
              <w:numPr>
                <w:ilvl w:val="0"/>
                <w:numId w:val="28"/>
              </w:num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DE0C37" w:rsidRPr="00BB6971" w:rsidRDefault="00DE0C37" w:rsidP="00AC2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E3D64">
              <w:rPr>
                <w:sz w:val="24"/>
                <w:szCs w:val="24"/>
              </w:rPr>
              <w:t>ящиков для хранения и перевозки отработанных ртутьсодержащих ламп</w:t>
            </w:r>
          </w:p>
        </w:tc>
        <w:tc>
          <w:tcPr>
            <w:tcW w:w="6238" w:type="dxa"/>
          </w:tcPr>
          <w:p w:rsidR="00DE0C37" w:rsidRPr="00D12A98" w:rsidRDefault="00DE0C37" w:rsidP="00C40248">
            <w:pPr>
              <w:tabs>
                <w:tab w:val="left" w:pos="709"/>
              </w:tabs>
              <w:ind w:right="-1"/>
              <w:rPr>
                <w:sz w:val="24"/>
                <w:szCs w:val="24"/>
                <w:shd w:val="clear" w:color="auto" w:fill="FFFFFF"/>
              </w:rPr>
            </w:pPr>
            <w:r w:rsidRPr="00D12A98">
              <w:rPr>
                <w:sz w:val="24"/>
                <w:szCs w:val="24"/>
                <w:shd w:val="clear" w:color="auto" w:fill="FFFFFF"/>
              </w:rPr>
              <w:t>Источник получения информации:</w:t>
            </w:r>
          </w:p>
          <w:p w:rsidR="00DE0C37" w:rsidRPr="00D12A98" w:rsidRDefault="00DE0C37" w:rsidP="000039FE">
            <w:pPr>
              <w:tabs>
                <w:tab w:val="left" w:pos="709"/>
              </w:tabs>
              <w:ind w:right="-1"/>
              <w:jc w:val="both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 xml:space="preserve">Официальный сайт Администрации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5F694E">
              <w:rPr>
                <w:sz w:val="24"/>
                <w:szCs w:val="24"/>
              </w:rPr>
              <w:t>» Смоленской области</w:t>
            </w:r>
          </w:p>
        </w:tc>
      </w:tr>
      <w:tr w:rsidR="00DE0C37" w:rsidRPr="00BB6971" w:rsidTr="007F237B">
        <w:tc>
          <w:tcPr>
            <w:tcW w:w="695" w:type="dxa"/>
          </w:tcPr>
          <w:p w:rsidR="00DE0C37" w:rsidRPr="00BB6971" w:rsidRDefault="00DE0C37" w:rsidP="00B449B8">
            <w:pPr>
              <w:pStyle w:val="ListParagraph"/>
              <w:numPr>
                <w:ilvl w:val="0"/>
                <w:numId w:val="28"/>
              </w:numPr>
              <w:tabs>
                <w:tab w:val="left" w:pos="709"/>
              </w:tabs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DE0C37" w:rsidRDefault="00DE0C37" w:rsidP="00AC2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6238" w:type="dxa"/>
          </w:tcPr>
          <w:p w:rsidR="00DE0C37" w:rsidRPr="00D12A98" w:rsidRDefault="00DE0C37" w:rsidP="00A14FE2">
            <w:pPr>
              <w:tabs>
                <w:tab w:val="left" w:pos="709"/>
              </w:tabs>
              <w:ind w:right="-1"/>
              <w:jc w:val="both"/>
              <w:rPr>
                <w:sz w:val="24"/>
                <w:szCs w:val="24"/>
                <w:shd w:val="clear" w:color="auto" w:fill="FFFFFF"/>
              </w:rPr>
            </w:pPr>
            <w:r w:rsidRPr="00D12A98">
              <w:rPr>
                <w:sz w:val="24"/>
                <w:szCs w:val="24"/>
                <w:shd w:val="clear" w:color="auto" w:fill="FFFFFF"/>
              </w:rPr>
              <w:t>Источник получения информации:</w:t>
            </w:r>
          </w:p>
          <w:p w:rsidR="00DE0C37" w:rsidRPr="00D12A98" w:rsidRDefault="00DE0C37" w:rsidP="00BE5983">
            <w:pPr>
              <w:tabs>
                <w:tab w:val="left" w:pos="709"/>
              </w:tabs>
              <w:ind w:right="-1"/>
              <w:jc w:val="both"/>
              <w:rPr>
                <w:sz w:val="24"/>
                <w:szCs w:val="24"/>
                <w:shd w:val="clear" w:color="auto" w:fill="FFFFFF"/>
              </w:rPr>
            </w:pPr>
            <w:r w:rsidRPr="00D12A98">
              <w:rPr>
                <w:sz w:val="24"/>
                <w:szCs w:val="24"/>
              </w:rPr>
              <w:t>Официальный сайт</w:t>
            </w:r>
            <w:r>
              <w:rPr>
                <w:sz w:val="24"/>
                <w:szCs w:val="24"/>
              </w:rPr>
              <w:t xml:space="preserve"> сельских поселений</w:t>
            </w:r>
            <w:r w:rsidRPr="00D12A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Новодугинского муниципального округа</w:t>
            </w:r>
            <w:r w:rsidRPr="00D12A98">
              <w:rPr>
                <w:sz w:val="24"/>
                <w:szCs w:val="24"/>
              </w:rPr>
              <w:t xml:space="preserve"> Смоленской области</w:t>
            </w:r>
          </w:p>
        </w:tc>
      </w:tr>
    </w:tbl>
    <w:p w:rsidR="00DE0C37" w:rsidRPr="00BB6971" w:rsidRDefault="00DE0C37" w:rsidP="00AC48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E0C37" w:rsidRPr="00BB6971" w:rsidRDefault="00DE0C37" w:rsidP="00AC48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Раздел 1. Стратегические приоритеты в сфере реализации муниципальной программы</w:t>
      </w:r>
    </w:p>
    <w:p w:rsidR="00DE0C37" w:rsidRPr="00BB6971" w:rsidRDefault="00DE0C37" w:rsidP="00AC48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E0C37" w:rsidRPr="00BB6971" w:rsidRDefault="00DE0C37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В соответствии с Конституцией Российской Федерации каждый имеет право на благоприятную окружающую среду, каждый обязан сохранять природу и окружающую среду, бережно относиться к природным богатствам, которые являются основой устойчивого развития, жизни и деятельности народов, проживающих на территории Российской Федерации.</w:t>
      </w:r>
    </w:p>
    <w:p w:rsidR="00DE0C37" w:rsidRPr="00BB6971" w:rsidRDefault="00DE0C37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Здоровье и благополучие населения являются главными ценностями, которые невозможно сохранить без обеспечения благоприятной экологической обстановки.</w:t>
      </w:r>
    </w:p>
    <w:p w:rsidR="00DE0C37" w:rsidRPr="00BB6971" w:rsidRDefault="00DE0C37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Одними из важнейших приоритетов социально-экономического развития муниципального образования «</w:t>
      </w:r>
      <w:r>
        <w:rPr>
          <w:sz w:val="28"/>
          <w:szCs w:val="28"/>
        </w:rPr>
        <w:t>Новодугинский</w:t>
      </w:r>
      <w:r w:rsidRPr="00BB6971">
        <w:rPr>
          <w:sz w:val="28"/>
          <w:szCs w:val="28"/>
        </w:rPr>
        <w:t xml:space="preserve"> район» Смоленской области являются достижение минимального вредного воздействия на окружающую среду и здоровье человека, обеспечение соблюдения требований природоохранного законодательства Российской Федерации.</w:t>
      </w:r>
    </w:p>
    <w:p w:rsidR="00DE0C37" w:rsidRPr="00BB6971" w:rsidRDefault="00DE0C37" w:rsidP="00AE1398">
      <w:pPr>
        <w:ind w:firstLine="708"/>
        <w:jc w:val="both"/>
        <w:rPr>
          <w:sz w:val="28"/>
          <w:szCs w:val="28"/>
          <w:shd w:val="clear" w:color="auto" w:fill="FFFFFF"/>
        </w:rPr>
      </w:pPr>
      <w:r w:rsidRPr="00BB6971">
        <w:rPr>
          <w:bCs/>
          <w:sz w:val="28"/>
          <w:szCs w:val="28"/>
        </w:rPr>
        <w:t>Деятельность человека в быту и в промышленности приводит к образованию большого количества отходов разного вида, что связано с постоянным возрастанием количества используемых упаковочных материалов и ростом промышленного производства.</w:t>
      </w:r>
    </w:p>
    <w:p w:rsidR="00DE0C37" w:rsidRPr="00BB6971" w:rsidRDefault="00DE0C37" w:rsidP="00AE1398">
      <w:pPr>
        <w:ind w:firstLine="708"/>
        <w:jc w:val="both"/>
        <w:rPr>
          <w:bCs/>
          <w:sz w:val="28"/>
          <w:szCs w:val="28"/>
        </w:rPr>
      </w:pPr>
      <w:r w:rsidRPr="00BB6971">
        <w:rPr>
          <w:sz w:val="28"/>
          <w:szCs w:val="28"/>
          <w:shd w:val="clear" w:color="auto" w:fill="FFFFFF"/>
        </w:rPr>
        <w:t>Одна из основных проблем в сфере обеспечения экологической безопасности - это проблема организации обращения с отходами производства и потребления</w:t>
      </w:r>
      <w:r w:rsidRPr="00BB6971">
        <w:rPr>
          <w:bCs/>
          <w:sz w:val="28"/>
          <w:szCs w:val="28"/>
        </w:rPr>
        <w:t>. Невозможно поддерживать порядок и чистоту в муниципальном образовании без организации</w:t>
      </w:r>
      <w:r w:rsidRPr="00BB6971">
        <w:rPr>
          <w:sz w:val="28"/>
          <w:szCs w:val="28"/>
        </w:rPr>
        <w:t xml:space="preserve"> рациональной системы сбора, временного хранения, регулярного вывоза отходов производства и потребления и уборки территорий.</w:t>
      </w:r>
    </w:p>
    <w:p w:rsidR="00DE0C37" w:rsidRPr="00BB6971" w:rsidRDefault="00DE0C37" w:rsidP="00AE139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B6971">
        <w:rPr>
          <w:bCs/>
          <w:color w:val="auto"/>
          <w:sz w:val="28"/>
          <w:szCs w:val="28"/>
        </w:rPr>
        <w:t>Качество сбора отходов напрямую зависит от качества организации мест временного хранения отходов - п</w:t>
      </w:r>
      <w:r w:rsidRPr="00BB6971">
        <w:rPr>
          <w:color w:val="auto"/>
          <w:sz w:val="28"/>
          <w:szCs w:val="28"/>
        </w:rPr>
        <w:t>лощадок для установки контейнеров, которые должны быть обустроены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населения.</w:t>
      </w:r>
    </w:p>
    <w:p w:rsidR="00DE0C37" w:rsidRPr="00BB6971" w:rsidRDefault="00DE0C37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В соответствии с Федеральным законом от 24.06.1998 г. № 89-ФЗ «Об отходах производства и потребления» сбор, транспортирование, обработка, утилизация, обезвреживание, захоронение твердых коммунальных отходов на территории субъекта Российской Федерации обеспечиваются региональным оператором в соответствии с региональной программой в области обращения с отходами и территориальной схемой обращения с отходами.</w:t>
      </w:r>
    </w:p>
    <w:p w:rsidR="00DE0C37" w:rsidRPr="00BB6971" w:rsidRDefault="00DE0C37" w:rsidP="00AE1398">
      <w:pPr>
        <w:ind w:firstLine="708"/>
        <w:jc w:val="both"/>
        <w:rPr>
          <w:sz w:val="28"/>
          <w:szCs w:val="28"/>
          <w:lang w:eastAsia="en-US"/>
        </w:rPr>
      </w:pPr>
      <w:r w:rsidRPr="00BB6971">
        <w:rPr>
          <w:sz w:val="28"/>
          <w:szCs w:val="28"/>
          <w:lang w:eastAsia="en-US"/>
        </w:rPr>
        <w:t xml:space="preserve">06.04.2018 г. между Департаментом Смоленской области по природным ресурсам и экологии и региональным оператором  акционерным обществом «Спецавтохозяйство» (АО «СпецАТХ») заключено соглашение об организации деятельности по обращению с твердыми коммунальными отходами на территории Смоленской области. </w:t>
      </w:r>
    </w:p>
    <w:p w:rsidR="00DE0C37" w:rsidRPr="00BB6971" w:rsidRDefault="00DE0C37" w:rsidP="00AE1398">
      <w:pPr>
        <w:ind w:firstLine="708"/>
        <w:jc w:val="both"/>
        <w:rPr>
          <w:sz w:val="28"/>
          <w:szCs w:val="28"/>
          <w:lang w:eastAsia="en-US"/>
        </w:rPr>
      </w:pPr>
      <w:r w:rsidRPr="00BB6971">
        <w:rPr>
          <w:sz w:val="28"/>
          <w:szCs w:val="28"/>
          <w:lang w:eastAsia="en-US"/>
        </w:rPr>
        <w:t xml:space="preserve">С 01.01.2019 г. на территории </w:t>
      </w:r>
      <w:r>
        <w:rPr>
          <w:sz w:val="28"/>
          <w:szCs w:val="28"/>
          <w:lang w:eastAsia="en-US"/>
        </w:rPr>
        <w:t>Новодугинского</w:t>
      </w:r>
      <w:r w:rsidRPr="00BB6971">
        <w:rPr>
          <w:sz w:val="28"/>
          <w:szCs w:val="28"/>
          <w:lang w:eastAsia="en-US"/>
        </w:rPr>
        <w:t xml:space="preserve"> района Смоленской области деятельность по обращению с твердыми коммунальными отходами осуществляет региональный оператор.</w:t>
      </w:r>
    </w:p>
    <w:p w:rsidR="00DE0C37" w:rsidRPr="00BB6971" w:rsidRDefault="00DE0C37" w:rsidP="00AE1398">
      <w:pPr>
        <w:ind w:firstLine="708"/>
        <w:jc w:val="both"/>
        <w:rPr>
          <w:sz w:val="28"/>
          <w:szCs w:val="28"/>
        </w:rPr>
      </w:pPr>
      <w:r w:rsidRPr="00BB6971">
        <w:rPr>
          <w:sz w:val="28"/>
          <w:szCs w:val="28"/>
        </w:rPr>
        <w:t xml:space="preserve">В целях формирования экологической культуры населения, воспитания бережного отношения к природе, рационального использования природных ресурсов органами местного самоуправления, руководителями бюджетных учреждений с участием учащихся учебных заведений, депутатов </w:t>
      </w:r>
      <w:r>
        <w:rPr>
          <w:sz w:val="28"/>
          <w:szCs w:val="28"/>
        </w:rPr>
        <w:t xml:space="preserve">Новодугинского </w:t>
      </w:r>
      <w:r w:rsidRPr="00BB6971">
        <w:rPr>
          <w:sz w:val="28"/>
          <w:szCs w:val="28"/>
        </w:rPr>
        <w:t>районного Совета депутатов, жителей поселка проводятся различные мероприятия.</w:t>
      </w:r>
    </w:p>
    <w:p w:rsidR="00DE0C37" w:rsidRPr="00BB6971" w:rsidRDefault="00DE0C37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В настоящее время за эпидемиологически значимыми объектами в районе осуществляется государственный санитарный надзор в установленном законодательством порядке.</w:t>
      </w:r>
    </w:p>
    <w:p w:rsidR="00DE0C37" w:rsidRPr="00BB6971" w:rsidRDefault="00DE0C37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 xml:space="preserve">Так как техногенное воздействие является комплексным фактором и ведет к отрицательным последствиям для целостности и устойчивости природных сообществ, то в числе основных задач повышения качества территории </w:t>
      </w:r>
      <w:r>
        <w:rPr>
          <w:sz w:val="28"/>
          <w:szCs w:val="28"/>
        </w:rPr>
        <w:t>Новодугинского</w:t>
      </w:r>
      <w:r w:rsidRPr="00BB6971">
        <w:rPr>
          <w:sz w:val="28"/>
          <w:szCs w:val="28"/>
        </w:rPr>
        <w:t xml:space="preserve"> района предусматривается: </w:t>
      </w:r>
    </w:p>
    <w:p w:rsidR="00DE0C37" w:rsidRPr="00BB6971" w:rsidRDefault="00DE0C37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- обеспечение экологической безопасности среды сельских поселений и повышение устойчивости природного комплекса района;</w:t>
      </w:r>
    </w:p>
    <w:p w:rsidR="00DE0C37" w:rsidRPr="00BB6971" w:rsidRDefault="00DE0C37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- повышение эффективности использования территории района.</w:t>
      </w:r>
    </w:p>
    <w:p w:rsidR="00DE0C37" w:rsidRDefault="00DE0C37" w:rsidP="00AE1398">
      <w:pPr>
        <w:ind w:firstLine="720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Поэтому вопрос об охране окружающей среды должен решаться комплексно с помощью программно-целевого метода.</w:t>
      </w:r>
    </w:p>
    <w:p w:rsidR="00DE0C37" w:rsidRPr="00BB6971" w:rsidRDefault="00DE0C37" w:rsidP="00AE1398">
      <w:pPr>
        <w:ind w:firstLine="720"/>
        <w:jc w:val="both"/>
        <w:rPr>
          <w:sz w:val="28"/>
          <w:szCs w:val="28"/>
        </w:rPr>
      </w:pPr>
    </w:p>
    <w:p w:rsidR="00DE0C37" w:rsidRPr="00BB6971" w:rsidRDefault="00DE0C37" w:rsidP="00E976F3">
      <w:pPr>
        <w:ind w:right="-105"/>
        <w:jc w:val="center"/>
        <w:rPr>
          <w:b/>
          <w:sz w:val="28"/>
          <w:szCs w:val="28"/>
        </w:rPr>
      </w:pPr>
      <w:r w:rsidRPr="00BB6971">
        <w:rPr>
          <w:b/>
          <w:bCs/>
          <w:sz w:val="28"/>
          <w:szCs w:val="28"/>
        </w:rPr>
        <w:t xml:space="preserve">Раздел 2. </w:t>
      </w:r>
      <w:r w:rsidRPr="00BB6971">
        <w:rPr>
          <w:b/>
          <w:sz w:val="28"/>
          <w:szCs w:val="28"/>
        </w:rPr>
        <w:t>Сведения  о региональных проектах</w:t>
      </w:r>
    </w:p>
    <w:p w:rsidR="00DE0C37" w:rsidRPr="00BB6971" w:rsidRDefault="00DE0C37" w:rsidP="00E976F3">
      <w:pPr>
        <w:ind w:right="-105"/>
        <w:jc w:val="center"/>
        <w:rPr>
          <w:b/>
          <w:bCs/>
          <w:sz w:val="28"/>
          <w:szCs w:val="28"/>
        </w:rPr>
      </w:pPr>
    </w:p>
    <w:p w:rsidR="00DE0C37" w:rsidRPr="00BB6971" w:rsidRDefault="00DE0C37" w:rsidP="00E976F3">
      <w:pPr>
        <w:ind w:firstLine="709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Финансирование по региональным проектам не предусмотрено.</w:t>
      </w:r>
    </w:p>
    <w:p w:rsidR="00DE0C37" w:rsidRPr="00BB6971" w:rsidRDefault="00DE0C37" w:rsidP="00E976F3">
      <w:pPr>
        <w:ind w:firstLine="709"/>
        <w:jc w:val="both"/>
        <w:rPr>
          <w:sz w:val="28"/>
          <w:szCs w:val="28"/>
        </w:rPr>
      </w:pPr>
    </w:p>
    <w:p w:rsidR="00DE0C37" w:rsidRPr="00BB6971" w:rsidRDefault="00DE0C37" w:rsidP="00E976F3">
      <w:pPr>
        <w:ind w:firstLine="540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Раздел 3. Сведения о ведомственных проектах</w:t>
      </w:r>
    </w:p>
    <w:p w:rsidR="00DE0C37" w:rsidRPr="00BB6971" w:rsidRDefault="00DE0C37" w:rsidP="00E976F3">
      <w:pPr>
        <w:ind w:firstLine="540"/>
        <w:jc w:val="center"/>
        <w:rPr>
          <w:b/>
          <w:sz w:val="28"/>
          <w:szCs w:val="28"/>
        </w:rPr>
      </w:pPr>
    </w:p>
    <w:p w:rsidR="00DE0C37" w:rsidRPr="00BB6971" w:rsidRDefault="00DE0C37" w:rsidP="00E976F3">
      <w:pPr>
        <w:ind w:firstLine="709"/>
        <w:jc w:val="both"/>
        <w:rPr>
          <w:sz w:val="28"/>
          <w:szCs w:val="28"/>
        </w:rPr>
      </w:pPr>
      <w:r w:rsidRPr="00BB6971">
        <w:rPr>
          <w:sz w:val="28"/>
          <w:szCs w:val="28"/>
        </w:rPr>
        <w:t>Финансирование по ведомственным проектам не предусмотрено.</w:t>
      </w:r>
    </w:p>
    <w:p w:rsidR="00DE0C37" w:rsidRPr="00BB6971" w:rsidRDefault="00DE0C37" w:rsidP="00E976F3">
      <w:pPr>
        <w:ind w:firstLine="540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Раздел 4. Паспорта комплексов процессных мероприятий</w:t>
      </w:r>
    </w:p>
    <w:p w:rsidR="00DE0C37" w:rsidRPr="00BB6971" w:rsidRDefault="00DE0C37" w:rsidP="00E976F3">
      <w:pPr>
        <w:ind w:firstLine="540"/>
        <w:jc w:val="center"/>
        <w:rPr>
          <w:b/>
          <w:sz w:val="28"/>
          <w:szCs w:val="28"/>
        </w:rPr>
      </w:pPr>
    </w:p>
    <w:p w:rsidR="00DE0C37" w:rsidRDefault="00DE0C37" w:rsidP="00E976F3">
      <w:pPr>
        <w:jc w:val="center"/>
        <w:rPr>
          <w:b/>
          <w:sz w:val="28"/>
          <w:szCs w:val="28"/>
        </w:rPr>
      </w:pPr>
    </w:p>
    <w:p w:rsidR="00DE0C37" w:rsidRPr="00BB6971" w:rsidRDefault="00DE0C37" w:rsidP="00E976F3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 xml:space="preserve">ПАСПОРТ </w:t>
      </w:r>
    </w:p>
    <w:p w:rsidR="00DE0C37" w:rsidRPr="00874616" w:rsidRDefault="00DE0C37" w:rsidP="00BB6971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комплекса процессных мероприятий «Улучшение экологической ситуации на территории муниципального образования «</w:t>
      </w:r>
      <w:r>
        <w:rPr>
          <w:b/>
          <w:sz w:val="28"/>
          <w:szCs w:val="28"/>
        </w:rPr>
        <w:t>Новодугинский</w:t>
      </w:r>
      <w:r w:rsidRPr="00BB6971">
        <w:rPr>
          <w:b/>
          <w:sz w:val="28"/>
          <w:szCs w:val="28"/>
        </w:rPr>
        <w:t xml:space="preserve"> </w:t>
      </w:r>
      <w:r w:rsidRPr="00874616">
        <w:rPr>
          <w:b/>
          <w:sz w:val="28"/>
          <w:szCs w:val="28"/>
        </w:rPr>
        <w:t xml:space="preserve">муниципальный округ» </w:t>
      </w:r>
    </w:p>
    <w:p w:rsidR="00DE0C37" w:rsidRPr="00BB6971" w:rsidRDefault="00DE0C37" w:rsidP="00BB6971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Смоленской области»</w:t>
      </w:r>
    </w:p>
    <w:p w:rsidR="00DE0C37" w:rsidRPr="00BB6971" w:rsidRDefault="00DE0C37" w:rsidP="00E976F3">
      <w:pPr>
        <w:jc w:val="center"/>
        <w:rPr>
          <w:sz w:val="28"/>
          <w:szCs w:val="28"/>
        </w:rPr>
      </w:pPr>
    </w:p>
    <w:p w:rsidR="00DE0C37" w:rsidRPr="00BB6971" w:rsidRDefault="00DE0C37" w:rsidP="00E976F3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Общие положения</w:t>
      </w:r>
    </w:p>
    <w:p w:rsidR="00DE0C37" w:rsidRPr="00BB6971" w:rsidRDefault="00DE0C37" w:rsidP="00E976F3">
      <w:pPr>
        <w:ind w:firstLine="540"/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7087"/>
      </w:tblGrid>
      <w:tr w:rsidR="00DE0C37" w:rsidRPr="00BE5983" w:rsidTr="004F5BD4">
        <w:tc>
          <w:tcPr>
            <w:tcW w:w="3227" w:type="dxa"/>
          </w:tcPr>
          <w:p w:rsidR="00DE0C37" w:rsidRPr="00BE5983" w:rsidRDefault="00DE0C37" w:rsidP="00E976F3">
            <w:pPr>
              <w:tabs>
                <w:tab w:val="left" w:pos="4035"/>
              </w:tabs>
              <w:jc w:val="both"/>
              <w:rPr>
                <w:sz w:val="22"/>
                <w:szCs w:val="22"/>
              </w:rPr>
            </w:pPr>
            <w:r w:rsidRPr="00BE5983">
              <w:rPr>
                <w:sz w:val="22"/>
                <w:szCs w:val="22"/>
              </w:rPr>
              <w:t>Ответственный за выполнение комплекса процессных мероприятий</w:t>
            </w:r>
          </w:p>
        </w:tc>
        <w:tc>
          <w:tcPr>
            <w:tcW w:w="7087" w:type="dxa"/>
          </w:tcPr>
          <w:p w:rsidR="00DE0C37" w:rsidRPr="00BE5983" w:rsidRDefault="00DE0C37" w:rsidP="00EF2AE4">
            <w:pPr>
              <w:tabs>
                <w:tab w:val="left" w:pos="300"/>
              </w:tabs>
              <w:jc w:val="both"/>
              <w:rPr>
                <w:sz w:val="22"/>
                <w:szCs w:val="22"/>
              </w:rPr>
            </w:pPr>
            <w:r w:rsidRPr="00BE5983">
              <w:rPr>
                <w:sz w:val="22"/>
                <w:szCs w:val="22"/>
              </w:rPr>
              <w:t xml:space="preserve">Администрация муниципального образования «Новодугинский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BE5983">
              <w:rPr>
                <w:sz w:val="22"/>
                <w:szCs w:val="22"/>
              </w:rPr>
              <w:t xml:space="preserve">» Смоленской области </w:t>
            </w:r>
          </w:p>
        </w:tc>
      </w:tr>
      <w:tr w:rsidR="00DE0C37" w:rsidRPr="00BE5983" w:rsidTr="004F5BD4">
        <w:tc>
          <w:tcPr>
            <w:tcW w:w="3227" w:type="dxa"/>
          </w:tcPr>
          <w:p w:rsidR="00DE0C37" w:rsidRPr="00BE5983" w:rsidRDefault="00DE0C37" w:rsidP="00E976F3">
            <w:pPr>
              <w:tabs>
                <w:tab w:val="left" w:pos="3645"/>
              </w:tabs>
              <w:jc w:val="both"/>
              <w:rPr>
                <w:sz w:val="22"/>
                <w:szCs w:val="22"/>
              </w:rPr>
            </w:pPr>
            <w:r w:rsidRPr="00BE5983">
              <w:rPr>
                <w:sz w:val="22"/>
                <w:szCs w:val="22"/>
              </w:rPr>
              <w:t>Связь с муниципальной программой</w:t>
            </w:r>
          </w:p>
        </w:tc>
        <w:tc>
          <w:tcPr>
            <w:tcW w:w="7087" w:type="dxa"/>
          </w:tcPr>
          <w:p w:rsidR="00DE0C37" w:rsidRPr="00BE5983" w:rsidRDefault="00DE0C37" w:rsidP="00EF2AE4">
            <w:pPr>
              <w:jc w:val="both"/>
              <w:rPr>
                <w:sz w:val="22"/>
                <w:szCs w:val="22"/>
              </w:rPr>
            </w:pPr>
            <w:r w:rsidRPr="00BE5983">
              <w:rPr>
                <w:sz w:val="22"/>
                <w:szCs w:val="22"/>
              </w:rPr>
              <w:t>муниципальная  программа «Охрана окружающей среды на территории муниципального образования «Новодугинский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муниципальный округ</w:t>
            </w:r>
            <w:r w:rsidRPr="00BE5983">
              <w:rPr>
                <w:sz w:val="22"/>
                <w:szCs w:val="22"/>
              </w:rPr>
              <w:t xml:space="preserve"> » Смоленской области»</w:t>
            </w:r>
          </w:p>
        </w:tc>
      </w:tr>
    </w:tbl>
    <w:p w:rsidR="00DE0C37" w:rsidRPr="00BB6971" w:rsidRDefault="00DE0C37" w:rsidP="00E976F3">
      <w:pPr>
        <w:jc w:val="center"/>
        <w:rPr>
          <w:b/>
          <w:sz w:val="28"/>
          <w:szCs w:val="28"/>
        </w:rPr>
      </w:pPr>
    </w:p>
    <w:p w:rsidR="00DE0C37" w:rsidRPr="00BB6971" w:rsidRDefault="00DE0C37" w:rsidP="00E976F3">
      <w:pPr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Показатели реализации комплекса процессных мероприятий</w:t>
      </w:r>
    </w:p>
    <w:p w:rsidR="00DE0C37" w:rsidRPr="00BB6971" w:rsidRDefault="00DE0C37" w:rsidP="00E976F3">
      <w:pPr>
        <w:ind w:firstLine="540"/>
        <w:jc w:val="center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4084"/>
        <w:gridCol w:w="993"/>
        <w:gridCol w:w="1275"/>
        <w:gridCol w:w="709"/>
        <w:gridCol w:w="709"/>
        <w:gridCol w:w="567"/>
        <w:gridCol w:w="709"/>
        <w:gridCol w:w="708"/>
      </w:tblGrid>
      <w:tr w:rsidR="00DE0C37" w:rsidRPr="00BB6971" w:rsidTr="00E47698">
        <w:tc>
          <w:tcPr>
            <w:tcW w:w="560" w:type="dxa"/>
            <w:vMerge w:val="restart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№ п/п</w:t>
            </w:r>
          </w:p>
        </w:tc>
        <w:tc>
          <w:tcPr>
            <w:tcW w:w="4084" w:type="dxa"/>
            <w:vMerge w:val="restart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Наименование показателя реализации</w:t>
            </w:r>
          </w:p>
        </w:tc>
        <w:tc>
          <w:tcPr>
            <w:tcW w:w="993" w:type="dxa"/>
            <w:vMerge w:val="restart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Единица изме</w:t>
            </w:r>
          </w:p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рения</w:t>
            </w:r>
          </w:p>
        </w:tc>
        <w:tc>
          <w:tcPr>
            <w:tcW w:w="1275" w:type="dxa"/>
            <w:vMerge w:val="restart"/>
          </w:tcPr>
          <w:p w:rsidR="00DE0C37" w:rsidRPr="00BB6971" w:rsidRDefault="00DE0C37" w:rsidP="00752925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Базовое значение показателя реализации (202</w:t>
            </w:r>
            <w:r>
              <w:rPr>
                <w:sz w:val="24"/>
                <w:szCs w:val="24"/>
              </w:rPr>
              <w:t>2</w:t>
            </w:r>
            <w:r w:rsidRPr="00BB6971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3402" w:type="dxa"/>
            <w:gridSpan w:val="5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 xml:space="preserve">Планируемое значение показателя реализации </w:t>
            </w:r>
          </w:p>
        </w:tc>
      </w:tr>
      <w:tr w:rsidR="00DE0C37" w:rsidRPr="00BB6971" w:rsidTr="00752925">
        <w:tc>
          <w:tcPr>
            <w:tcW w:w="560" w:type="dxa"/>
            <w:vMerge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4" w:type="dxa"/>
            <w:vMerge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0C37" w:rsidRPr="00BB6971" w:rsidRDefault="00DE0C37" w:rsidP="00752925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DE0C37" w:rsidRPr="00BB6971" w:rsidRDefault="00DE0C37" w:rsidP="00752925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67" w:type="dxa"/>
          </w:tcPr>
          <w:p w:rsidR="00DE0C37" w:rsidRPr="00BB6971" w:rsidRDefault="00DE0C37" w:rsidP="00752925">
            <w:pPr>
              <w:ind w:left="-107" w:right="-109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DE0C37" w:rsidRPr="00BB6971" w:rsidRDefault="00DE0C37" w:rsidP="00752925">
            <w:pPr>
              <w:ind w:left="-107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</w:tcPr>
          <w:p w:rsidR="00DE0C37" w:rsidRPr="00BB6971" w:rsidRDefault="00DE0C37" w:rsidP="00DB393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BB6971">
              <w:rPr>
                <w:sz w:val="24"/>
                <w:szCs w:val="24"/>
              </w:rPr>
              <w:t xml:space="preserve"> год</w:t>
            </w:r>
          </w:p>
        </w:tc>
      </w:tr>
      <w:tr w:rsidR="00DE0C37" w:rsidRPr="00BB6971" w:rsidTr="00752925">
        <w:tc>
          <w:tcPr>
            <w:tcW w:w="560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1</w:t>
            </w:r>
          </w:p>
        </w:tc>
        <w:tc>
          <w:tcPr>
            <w:tcW w:w="4084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E0C37" w:rsidRPr="00BB6971" w:rsidRDefault="00DE0C37" w:rsidP="009D12C8">
            <w:pPr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9</w:t>
            </w:r>
          </w:p>
        </w:tc>
      </w:tr>
      <w:tr w:rsidR="00DE0C37" w:rsidRPr="00BB6971" w:rsidTr="00752925">
        <w:tc>
          <w:tcPr>
            <w:tcW w:w="560" w:type="dxa"/>
          </w:tcPr>
          <w:p w:rsidR="00DE0C37" w:rsidRPr="00BB6971" w:rsidRDefault="00DE0C37" w:rsidP="00C25332">
            <w:pPr>
              <w:pStyle w:val="ListParagraph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84" w:type="dxa"/>
          </w:tcPr>
          <w:p w:rsidR="00DE0C37" w:rsidRPr="008E3D64" w:rsidRDefault="00DE0C37" w:rsidP="00AC267E">
            <w:pPr>
              <w:jc w:val="both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  <w:tc>
          <w:tcPr>
            <w:tcW w:w="993" w:type="dxa"/>
          </w:tcPr>
          <w:p w:rsidR="00DE0C37" w:rsidRPr="008E3D64" w:rsidRDefault="00DE0C37" w:rsidP="00AC267E">
            <w:pPr>
              <w:jc w:val="center"/>
              <w:rPr>
                <w:sz w:val="24"/>
                <w:szCs w:val="24"/>
              </w:rPr>
            </w:pPr>
            <w:r w:rsidRPr="008E3D64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DE0C37" w:rsidRPr="005F694E" w:rsidRDefault="00DE0C37" w:rsidP="00AC267E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</w:tr>
      <w:tr w:rsidR="00DE0C37" w:rsidRPr="00BB6971" w:rsidTr="00752925">
        <w:tc>
          <w:tcPr>
            <w:tcW w:w="560" w:type="dxa"/>
          </w:tcPr>
          <w:p w:rsidR="00DE0C37" w:rsidRPr="00BB6971" w:rsidRDefault="00DE0C37" w:rsidP="00E976F3">
            <w:pPr>
              <w:pStyle w:val="ListParagraph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84" w:type="dxa"/>
          </w:tcPr>
          <w:p w:rsidR="00DE0C37" w:rsidRPr="00BB6971" w:rsidRDefault="00DE0C37" w:rsidP="00AC2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8E3D64">
              <w:rPr>
                <w:sz w:val="24"/>
                <w:szCs w:val="24"/>
              </w:rPr>
              <w:t>ящиков для хранения и перевозки отработанных ртутьсодержащих ламп</w:t>
            </w:r>
          </w:p>
        </w:tc>
        <w:tc>
          <w:tcPr>
            <w:tcW w:w="993" w:type="dxa"/>
          </w:tcPr>
          <w:p w:rsidR="00DE0C37" w:rsidRPr="00BB6971" w:rsidRDefault="00DE0C37" w:rsidP="00AC267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B6971"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DE0C37" w:rsidRPr="005F694E" w:rsidRDefault="00DE0C37" w:rsidP="00AC267E">
            <w:pPr>
              <w:jc w:val="center"/>
              <w:rPr>
                <w:sz w:val="24"/>
                <w:szCs w:val="24"/>
              </w:rPr>
            </w:pPr>
            <w:r w:rsidRPr="005F694E">
              <w:rPr>
                <w:sz w:val="24"/>
                <w:szCs w:val="24"/>
              </w:rPr>
              <w:t>3</w:t>
            </w:r>
          </w:p>
        </w:tc>
      </w:tr>
      <w:tr w:rsidR="00DE0C37" w:rsidRPr="00BB6971" w:rsidTr="00752925">
        <w:tc>
          <w:tcPr>
            <w:tcW w:w="560" w:type="dxa"/>
          </w:tcPr>
          <w:p w:rsidR="00DE0C37" w:rsidRPr="00BB6971" w:rsidRDefault="00DE0C37" w:rsidP="00E976F3">
            <w:pPr>
              <w:pStyle w:val="ListParagraph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84" w:type="dxa"/>
          </w:tcPr>
          <w:p w:rsidR="00DE0C37" w:rsidRDefault="00DE0C37" w:rsidP="00FD11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993" w:type="dxa"/>
          </w:tcPr>
          <w:p w:rsidR="00DE0C37" w:rsidRPr="00BB6971" w:rsidRDefault="00DE0C37" w:rsidP="00FD11C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DE0C37" w:rsidRPr="00BE5983" w:rsidRDefault="00DE0C37" w:rsidP="00FD11CF">
            <w:pPr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121</w:t>
            </w:r>
          </w:p>
        </w:tc>
        <w:tc>
          <w:tcPr>
            <w:tcW w:w="709" w:type="dxa"/>
          </w:tcPr>
          <w:p w:rsidR="00DE0C37" w:rsidRPr="00BE5983" w:rsidRDefault="00DE0C37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123</w:t>
            </w:r>
          </w:p>
        </w:tc>
        <w:tc>
          <w:tcPr>
            <w:tcW w:w="709" w:type="dxa"/>
          </w:tcPr>
          <w:p w:rsidR="00DE0C37" w:rsidRPr="00BE5983" w:rsidRDefault="00DE0C37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127</w:t>
            </w:r>
          </w:p>
        </w:tc>
        <w:tc>
          <w:tcPr>
            <w:tcW w:w="567" w:type="dxa"/>
          </w:tcPr>
          <w:p w:rsidR="00DE0C37" w:rsidRPr="00BE5983" w:rsidRDefault="00DE0C37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131</w:t>
            </w:r>
          </w:p>
        </w:tc>
        <w:tc>
          <w:tcPr>
            <w:tcW w:w="709" w:type="dxa"/>
          </w:tcPr>
          <w:p w:rsidR="00DE0C37" w:rsidRPr="00BE5983" w:rsidRDefault="00DE0C37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134</w:t>
            </w:r>
          </w:p>
        </w:tc>
        <w:tc>
          <w:tcPr>
            <w:tcW w:w="708" w:type="dxa"/>
          </w:tcPr>
          <w:p w:rsidR="00DE0C37" w:rsidRPr="00BE5983" w:rsidRDefault="00DE0C37" w:rsidP="00C235D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5983">
              <w:rPr>
                <w:sz w:val="24"/>
                <w:szCs w:val="24"/>
              </w:rPr>
              <w:t>139</w:t>
            </w:r>
          </w:p>
        </w:tc>
      </w:tr>
    </w:tbl>
    <w:p w:rsidR="00DE0C37" w:rsidRPr="00BB6971" w:rsidRDefault="00DE0C37" w:rsidP="00BB6971">
      <w:pPr>
        <w:ind w:firstLine="540"/>
        <w:jc w:val="center"/>
        <w:rPr>
          <w:b/>
          <w:sz w:val="28"/>
          <w:szCs w:val="28"/>
        </w:rPr>
      </w:pPr>
      <w:r w:rsidRPr="00BB6971">
        <w:rPr>
          <w:b/>
          <w:sz w:val="28"/>
          <w:szCs w:val="28"/>
        </w:rPr>
        <w:t>Раздел 5. Сведения о финансировании структурных эл</w:t>
      </w:r>
      <w:r>
        <w:rPr>
          <w:b/>
          <w:sz w:val="28"/>
          <w:szCs w:val="28"/>
        </w:rPr>
        <w:t>ементов муниципальной программы</w:t>
      </w:r>
    </w:p>
    <w:p w:rsidR="00DE0C37" w:rsidRPr="00BB6971" w:rsidRDefault="00DE0C37" w:rsidP="00BB6971">
      <w:pPr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268"/>
        <w:gridCol w:w="1701"/>
        <w:gridCol w:w="1416"/>
        <w:gridCol w:w="850"/>
        <w:gridCol w:w="709"/>
        <w:gridCol w:w="709"/>
        <w:gridCol w:w="708"/>
        <w:gridCol w:w="710"/>
        <w:gridCol w:w="709"/>
      </w:tblGrid>
      <w:tr w:rsidR="00DE0C37" w:rsidRPr="00BB6971" w:rsidTr="00C235D3">
        <w:tc>
          <w:tcPr>
            <w:tcW w:w="534" w:type="dxa"/>
            <w:vMerge w:val="restart"/>
          </w:tcPr>
          <w:p w:rsidR="00DE0C37" w:rsidRPr="00BB6971" w:rsidRDefault="00DE0C37" w:rsidP="006A7772">
            <w:pPr>
              <w:jc w:val="center"/>
            </w:pPr>
            <w:r w:rsidRPr="00BB6971">
              <w:t>№ п/п</w:t>
            </w:r>
          </w:p>
        </w:tc>
        <w:tc>
          <w:tcPr>
            <w:tcW w:w="2268" w:type="dxa"/>
            <w:vMerge w:val="restart"/>
          </w:tcPr>
          <w:p w:rsidR="00DE0C37" w:rsidRPr="00BB6971" w:rsidRDefault="00DE0C37" w:rsidP="006A7772">
            <w:pPr>
              <w:jc w:val="center"/>
            </w:pPr>
            <w:r w:rsidRPr="00BB6971">
              <w:t>Наименование</w:t>
            </w:r>
          </w:p>
        </w:tc>
        <w:tc>
          <w:tcPr>
            <w:tcW w:w="1701" w:type="dxa"/>
            <w:vMerge w:val="restart"/>
          </w:tcPr>
          <w:p w:rsidR="00DE0C37" w:rsidRPr="00BB6971" w:rsidRDefault="00DE0C37" w:rsidP="006A7772">
            <w:pPr>
              <w:jc w:val="center"/>
            </w:pPr>
            <w:r w:rsidRPr="00BB6971">
              <w:t>Участник муниципальной программы</w:t>
            </w:r>
          </w:p>
        </w:tc>
        <w:tc>
          <w:tcPr>
            <w:tcW w:w="1416" w:type="dxa"/>
            <w:vMerge w:val="restart"/>
          </w:tcPr>
          <w:p w:rsidR="00DE0C37" w:rsidRPr="00BB6971" w:rsidRDefault="00DE0C37" w:rsidP="006A7772">
            <w:pPr>
              <w:jc w:val="center"/>
            </w:pPr>
            <w:r w:rsidRPr="00BB6971">
              <w:t xml:space="preserve">Источник финансового обеспечения </w:t>
            </w:r>
          </w:p>
        </w:tc>
        <w:tc>
          <w:tcPr>
            <w:tcW w:w="4395" w:type="dxa"/>
            <w:gridSpan w:val="6"/>
          </w:tcPr>
          <w:p w:rsidR="00DE0C37" w:rsidRPr="00BB6971" w:rsidRDefault="00DE0C37" w:rsidP="006A7772">
            <w:pPr>
              <w:jc w:val="center"/>
            </w:pPr>
            <w:r w:rsidRPr="00BB6971"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</w:tr>
      <w:tr w:rsidR="00DE0C37" w:rsidRPr="00BB6971" w:rsidTr="00C235D3">
        <w:tc>
          <w:tcPr>
            <w:tcW w:w="534" w:type="dxa"/>
            <w:vMerge/>
          </w:tcPr>
          <w:p w:rsidR="00DE0C37" w:rsidRPr="00BB6971" w:rsidRDefault="00DE0C37" w:rsidP="006A7772">
            <w:pPr>
              <w:jc w:val="center"/>
            </w:pPr>
          </w:p>
        </w:tc>
        <w:tc>
          <w:tcPr>
            <w:tcW w:w="2268" w:type="dxa"/>
            <w:vMerge/>
          </w:tcPr>
          <w:p w:rsidR="00DE0C37" w:rsidRPr="00BB6971" w:rsidRDefault="00DE0C37" w:rsidP="006A7772">
            <w:pPr>
              <w:jc w:val="center"/>
            </w:pPr>
          </w:p>
        </w:tc>
        <w:tc>
          <w:tcPr>
            <w:tcW w:w="1701" w:type="dxa"/>
            <w:vMerge/>
          </w:tcPr>
          <w:p w:rsidR="00DE0C37" w:rsidRPr="00BB6971" w:rsidRDefault="00DE0C37" w:rsidP="006A7772">
            <w:pPr>
              <w:jc w:val="center"/>
            </w:pPr>
          </w:p>
        </w:tc>
        <w:tc>
          <w:tcPr>
            <w:tcW w:w="1416" w:type="dxa"/>
            <w:vMerge/>
          </w:tcPr>
          <w:p w:rsidR="00DE0C37" w:rsidRPr="00BB6971" w:rsidRDefault="00DE0C37" w:rsidP="006A7772">
            <w:pPr>
              <w:jc w:val="center"/>
            </w:pPr>
          </w:p>
        </w:tc>
        <w:tc>
          <w:tcPr>
            <w:tcW w:w="850" w:type="dxa"/>
          </w:tcPr>
          <w:p w:rsidR="00DE0C37" w:rsidRPr="00BB6971" w:rsidRDefault="00DE0C37" w:rsidP="006A7772">
            <w:pPr>
              <w:jc w:val="center"/>
            </w:pPr>
            <w:r w:rsidRPr="00BB6971">
              <w:t>2022 год</w:t>
            </w:r>
          </w:p>
        </w:tc>
        <w:tc>
          <w:tcPr>
            <w:tcW w:w="709" w:type="dxa"/>
          </w:tcPr>
          <w:p w:rsidR="00DE0C37" w:rsidRPr="00BB6971" w:rsidRDefault="00DE0C37" w:rsidP="006A7772">
            <w:pPr>
              <w:jc w:val="center"/>
            </w:pPr>
            <w:r w:rsidRPr="00BB6971">
              <w:t>2023 год</w:t>
            </w:r>
          </w:p>
        </w:tc>
        <w:tc>
          <w:tcPr>
            <w:tcW w:w="709" w:type="dxa"/>
          </w:tcPr>
          <w:p w:rsidR="00DE0C37" w:rsidRPr="00BB6971" w:rsidRDefault="00DE0C37" w:rsidP="006A7772">
            <w:pPr>
              <w:jc w:val="center"/>
            </w:pPr>
            <w:r w:rsidRPr="00BB6971">
              <w:t>2024 год</w:t>
            </w:r>
          </w:p>
        </w:tc>
        <w:tc>
          <w:tcPr>
            <w:tcW w:w="708" w:type="dxa"/>
          </w:tcPr>
          <w:p w:rsidR="00DE0C37" w:rsidRPr="00BB6971" w:rsidRDefault="00DE0C37" w:rsidP="006A7772">
            <w:pPr>
              <w:jc w:val="center"/>
            </w:pPr>
            <w:r w:rsidRPr="00BB6971">
              <w:t>2025 год</w:t>
            </w:r>
          </w:p>
        </w:tc>
        <w:tc>
          <w:tcPr>
            <w:tcW w:w="710" w:type="dxa"/>
          </w:tcPr>
          <w:p w:rsidR="00DE0C37" w:rsidRPr="00BB6971" w:rsidRDefault="00DE0C37" w:rsidP="006A7772">
            <w:pPr>
              <w:jc w:val="center"/>
            </w:pPr>
            <w:r w:rsidRPr="00BB6971">
              <w:t>2026 год</w:t>
            </w:r>
          </w:p>
        </w:tc>
        <w:tc>
          <w:tcPr>
            <w:tcW w:w="709" w:type="dxa"/>
          </w:tcPr>
          <w:p w:rsidR="00DE0C37" w:rsidRPr="00BB6971" w:rsidRDefault="00DE0C37" w:rsidP="006A7772">
            <w:pPr>
              <w:jc w:val="center"/>
            </w:pPr>
            <w:r w:rsidRPr="00BB6971">
              <w:t>2027 год</w:t>
            </w:r>
          </w:p>
        </w:tc>
      </w:tr>
      <w:tr w:rsidR="00DE0C37" w:rsidRPr="00BB6971" w:rsidTr="006A7772">
        <w:tc>
          <w:tcPr>
            <w:tcW w:w="10314" w:type="dxa"/>
            <w:gridSpan w:val="10"/>
          </w:tcPr>
          <w:p w:rsidR="00DE0C37" w:rsidRPr="00BB6971" w:rsidRDefault="00DE0C37" w:rsidP="006A7772">
            <w:pPr>
              <w:jc w:val="center"/>
              <w:rPr>
                <w:b/>
                <w:sz w:val="22"/>
                <w:szCs w:val="22"/>
              </w:rPr>
            </w:pPr>
            <w:r w:rsidRPr="00BB6971">
              <w:rPr>
                <w:b/>
                <w:sz w:val="22"/>
                <w:szCs w:val="22"/>
              </w:rPr>
              <w:t xml:space="preserve">1. Региональный проект </w:t>
            </w:r>
          </w:p>
        </w:tc>
      </w:tr>
      <w:tr w:rsidR="00DE0C37" w:rsidRPr="00BB6971" w:rsidTr="00BB6971">
        <w:trPr>
          <w:trHeight w:val="391"/>
        </w:trPr>
        <w:tc>
          <w:tcPr>
            <w:tcW w:w="10314" w:type="dxa"/>
            <w:gridSpan w:val="10"/>
            <w:vAlign w:val="center"/>
          </w:tcPr>
          <w:p w:rsidR="00DE0C37" w:rsidRPr="00BB6971" w:rsidRDefault="00DE0C37" w:rsidP="00BB6971">
            <w:pPr>
              <w:ind w:firstLine="709"/>
              <w:jc w:val="center"/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Финансирование по региональным проектам не предусмотрено.</w:t>
            </w:r>
          </w:p>
        </w:tc>
      </w:tr>
      <w:tr w:rsidR="00DE0C37" w:rsidRPr="00BB6971" w:rsidTr="006A7772">
        <w:tc>
          <w:tcPr>
            <w:tcW w:w="10314" w:type="dxa"/>
            <w:gridSpan w:val="10"/>
          </w:tcPr>
          <w:p w:rsidR="00DE0C37" w:rsidRPr="00BB6971" w:rsidRDefault="00DE0C37" w:rsidP="006A7772">
            <w:pPr>
              <w:tabs>
                <w:tab w:val="left" w:pos="4080"/>
              </w:tabs>
              <w:jc w:val="center"/>
              <w:rPr>
                <w:b/>
                <w:sz w:val="22"/>
                <w:szCs w:val="22"/>
              </w:rPr>
            </w:pPr>
            <w:r w:rsidRPr="00BB6971">
              <w:rPr>
                <w:b/>
                <w:sz w:val="22"/>
                <w:szCs w:val="22"/>
              </w:rPr>
              <w:t xml:space="preserve">2. Ведомственный проект </w:t>
            </w:r>
          </w:p>
        </w:tc>
      </w:tr>
      <w:tr w:rsidR="00DE0C37" w:rsidRPr="00BB6971" w:rsidTr="00BB6971">
        <w:trPr>
          <w:trHeight w:val="431"/>
        </w:trPr>
        <w:tc>
          <w:tcPr>
            <w:tcW w:w="10314" w:type="dxa"/>
            <w:gridSpan w:val="10"/>
            <w:vAlign w:val="center"/>
          </w:tcPr>
          <w:p w:rsidR="00DE0C37" w:rsidRPr="00BB6971" w:rsidRDefault="00DE0C37" w:rsidP="00BB6971">
            <w:pPr>
              <w:ind w:firstLine="709"/>
              <w:jc w:val="center"/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Финансирование по ведомственным проектам не предусмотрено.</w:t>
            </w:r>
          </w:p>
        </w:tc>
      </w:tr>
      <w:tr w:rsidR="00DE0C37" w:rsidRPr="00BB6971" w:rsidTr="006A7772">
        <w:tc>
          <w:tcPr>
            <w:tcW w:w="10314" w:type="dxa"/>
            <w:gridSpan w:val="10"/>
          </w:tcPr>
          <w:p w:rsidR="00DE0C37" w:rsidRPr="00BB6971" w:rsidRDefault="00DE0C37" w:rsidP="00C21DA0">
            <w:pPr>
              <w:jc w:val="center"/>
              <w:rPr>
                <w:sz w:val="22"/>
                <w:szCs w:val="22"/>
              </w:rPr>
            </w:pPr>
            <w:r w:rsidRPr="00BB6971">
              <w:rPr>
                <w:b/>
                <w:sz w:val="22"/>
                <w:szCs w:val="22"/>
              </w:rPr>
              <w:t xml:space="preserve">3. Комплекс процессных мероприятий «Улучшение экологической ситуации на территории </w:t>
            </w:r>
            <w:r w:rsidRPr="00BB6971">
              <w:rPr>
                <w:b/>
                <w:sz w:val="24"/>
                <w:szCs w:val="24"/>
              </w:rPr>
              <w:t>муниципального образования «</w:t>
            </w:r>
            <w:r>
              <w:rPr>
                <w:b/>
                <w:sz w:val="24"/>
                <w:szCs w:val="24"/>
              </w:rPr>
              <w:t>Новодугинский</w:t>
            </w:r>
            <w:r w:rsidRPr="00BB6971">
              <w:rPr>
                <w:b/>
                <w:sz w:val="24"/>
                <w:szCs w:val="24"/>
              </w:rPr>
              <w:t xml:space="preserve"> </w:t>
            </w:r>
            <w:r w:rsidRPr="00FE2076">
              <w:rPr>
                <w:b/>
                <w:sz w:val="24"/>
                <w:szCs w:val="24"/>
              </w:rPr>
              <w:t>муниципальный округ</w:t>
            </w:r>
            <w:r w:rsidRPr="00BB6971">
              <w:rPr>
                <w:b/>
                <w:sz w:val="24"/>
                <w:szCs w:val="24"/>
              </w:rPr>
              <w:t>» Смоленской области</w:t>
            </w:r>
            <w:r w:rsidRPr="00BB6971">
              <w:rPr>
                <w:b/>
                <w:sz w:val="22"/>
                <w:szCs w:val="22"/>
              </w:rPr>
              <w:t>»</w:t>
            </w:r>
          </w:p>
        </w:tc>
      </w:tr>
      <w:tr w:rsidR="00DE0C37" w:rsidRPr="00BB6971" w:rsidTr="00830AC3">
        <w:trPr>
          <w:trHeight w:val="436"/>
        </w:trPr>
        <w:tc>
          <w:tcPr>
            <w:tcW w:w="10314" w:type="dxa"/>
            <w:gridSpan w:val="10"/>
            <w:vAlign w:val="center"/>
          </w:tcPr>
          <w:p w:rsidR="00DE0C37" w:rsidRPr="00BB6971" w:rsidRDefault="00DE0C37" w:rsidP="00265D07"/>
        </w:tc>
      </w:tr>
      <w:tr w:rsidR="00DE0C37" w:rsidRPr="00BB6971" w:rsidTr="00BB6971">
        <w:tc>
          <w:tcPr>
            <w:tcW w:w="4503" w:type="dxa"/>
            <w:gridSpan w:val="3"/>
          </w:tcPr>
          <w:p w:rsidR="00DE0C37" w:rsidRPr="00BB6971" w:rsidRDefault="00DE0C37" w:rsidP="006A7772">
            <w:pPr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Итого по комплексу процессных мероприятий</w:t>
            </w:r>
          </w:p>
        </w:tc>
        <w:tc>
          <w:tcPr>
            <w:tcW w:w="1416" w:type="dxa"/>
          </w:tcPr>
          <w:p w:rsidR="00DE0C37" w:rsidRPr="00BB6971" w:rsidRDefault="00DE0C37" w:rsidP="006A7772">
            <w:pPr>
              <w:jc w:val="center"/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850" w:type="dxa"/>
          </w:tcPr>
          <w:p w:rsidR="00DE0C37" w:rsidRPr="00BB6971" w:rsidRDefault="00DE0C37" w:rsidP="006A7772">
            <w:pPr>
              <w:jc w:val="center"/>
            </w:pPr>
            <w:r w:rsidRPr="00BB6971">
              <w:t>0,0</w:t>
            </w:r>
          </w:p>
        </w:tc>
        <w:tc>
          <w:tcPr>
            <w:tcW w:w="709" w:type="dxa"/>
          </w:tcPr>
          <w:p w:rsidR="00DE0C37" w:rsidRPr="00BB6971" w:rsidRDefault="00DE0C37" w:rsidP="006A7772">
            <w:pPr>
              <w:jc w:val="center"/>
            </w:pPr>
            <w:r>
              <w:t>414,0</w:t>
            </w:r>
          </w:p>
        </w:tc>
        <w:tc>
          <w:tcPr>
            <w:tcW w:w="709" w:type="dxa"/>
          </w:tcPr>
          <w:p w:rsidR="00DE0C37" w:rsidRPr="00BB6971" w:rsidRDefault="00DE0C37" w:rsidP="006A7772">
            <w:pPr>
              <w:jc w:val="center"/>
            </w:pPr>
            <w:r>
              <w:t>191,6</w:t>
            </w:r>
          </w:p>
        </w:tc>
        <w:tc>
          <w:tcPr>
            <w:tcW w:w="708" w:type="dxa"/>
          </w:tcPr>
          <w:p w:rsidR="00DE0C37" w:rsidRPr="00BB6971" w:rsidRDefault="00DE0C37" w:rsidP="006A7772">
            <w:pPr>
              <w:jc w:val="center"/>
            </w:pPr>
            <w:r>
              <w:t>223,9</w:t>
            </w:r>
          </w:p>
        </w:tc>
        <w:tc>
          <w:tcPr>
            <w:tcW w:w="710" w:type="dxa"/>
          </w:tcPr>
          <w:p w:rsidR="00DE0C37" w:rsidRPr="00BB6971" w:rsidRDefault="00DE0C37" w:rsidP="006A7772">
            <w:pPr>
              <w:jc w:val="center"/>
            </w:pPr>
            <w:r>
              <w:t>182</w:t>
            </w:r>
            <w:r w:rsidRPr="00BB6971">
              <w:t>,</w:t>
            </w:r>
            <w:r>
              <w:t>0</w:t>
            </w:r>
          </w:p>
        </w:tc>
        <w:tc>
          <w:tcPr>
            <w:tcW w:w="709" w:type="dxa"/>
          </w:tcPr>
          <w:p w:rsidR="00DE0C37" w:rsidRPr="00BB6971" w:rsidRDefault="00DE0C37" w:rsidP="006A7772">
            <w:pPr>
              <w:jc w:val="center"/>
            </w:pPr>
            <w:r>
              <w:t>204</w:t>
            </w:r>
            <w:r w:rsidRPr="00BB6971">
              <w:t>,</w:t>
            </w:r>
            <w:r>
              <w:t>6</w:t>
            </w:r>
          </w:p>
        </w:tc>
      </w:tr>
      <w:tr w:rsidR="00DE0C37" w:rsidRPr="00BB6971" w:rsidTr="00BB6971">
        <w:tc>
          <w:tcPr>
            <w:tcW w:w="4503" w:type="dxa"/>
            <w:gridSpan w:val="3"/>
          </w:tcPr>
          <w:p w:rsidR="00DE0C37" w:rsidRPr="00BB6971" w:rsidRDefault="00DE0C37" w:rsidP="006A7772">
            <w:pPr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16" w:type="dxa"/>
          </w:tcPr>
          <w:p w:rsidR="00DE0C37" w:rsidRPr="00BB6971" w:rsidRDefault="00DE0C37" w:rsidP="006A7772">
            <w:pPr>
              <w:jc w:val="center"/>
              <w:rPr>
                <w:sz w:val="22"/>
                <w:szCs w:val="22"/>
              </w:rPr>
            </w:pPr>
            <w:r w:rsidRPr="00BB6971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850" w:type="dxa"/>
          </w:tcPr>
          <w:p w:rsidR="00DE0C37" w:rsidRPr="00BB6971" w:rsidRDefault="00DE0C37" w:rsidP="006A7772">
            <w:pPr>
              <w:jc w:val="center"/>
            </w:pPr>
            <w:r w:rsidRPr="00BB6971">
              <w:t>0,0</w:t>
            </w:r>
          </w:p>
        </w:tc>
        <w:tc>
          <w:tcPr>
            <w:tcW w:w="709" w:type="dxa"/>
          </w:tcPr>
          <w:p w:rsidR="00DE0C37" w:rsidRPr="00BB6971" w:rsidRDefault="00DE0C37" w:rsidP="00004C98">
            <w:pPr>
              <w:jc w:val="center"/>
            </w:pPr>
            <w:r>
              <w:t>414,0</w:t>
            </w:r>
          </w:p>
        </w:tc>
        <w:tc>
          <w:tcPr>
            <w:tcW w:w="709" w:type="dxa"/>
          </w:tcPr>
          <w:p w:rsidR="00DE0C37" w:rsidRPr="00BB6971" w:rsidRDefault="00DE0C37" w:rsidP="00004C98">
            <w:pPr>
              <w:jc w:val="center"/>
            </w:pPr>
            <w:r>
              <w:t>191,6</w:t>
            </w:r>
          </w:p>
        </w:tc>
        <w:tc>
          <w:tcPr>
            <w:tcW w:w="708" w:type="dxa"/>
          </w:tcPr>
          <w:p w:rsidR="00DE0C37" w:rsidRPr="00BB6971" w:rsidRDefault="00DE0C37" w:rsidP="00CA453D">
            <w:pPr>
              <w:jc w:val="center"/>
            </w:pPr>
            <w:r>
              <w:t>223,9</w:t>
            </w:r>
          </w:p>
        </w:tc>
        <w:tc>
          <w:tcPr>
            <w:tcW w:w="710" w:type="dxa"/>
          </w:tcPr>
          <w:p w:rsidR="00DE0C37" w:rsidRPr="00BB6971" w:rsidRDefault="00DE0C37" w:rsidP="00CA453D">
            <w:pPr>
              <w:jc w:val="center"/>
            </w:pPr>
            <w:r>
              <w:t>182</w:t>
            </w:r>
            <w:r w:rsidRPr="00BB6971">
              <w:t>,</w:t>
            </w:r>
            <w:r>
              <w:t>0</w:t>
            </w:r>
          </w:p>
        </w:tc>
        <w:tc>
          <w:tcPr>
            <w:tcW w:w="709" w:type="dxa"/>
          </w:tcPr>
          <w:p w:rsidR="00DE0C37" w:rsidRPr="00BB6971" w:rsidRDefault="00DE0C37" w:rsidP="00CA453D">
            <w:pPr>
              <w:jc w:val="center"/>
            </w:pPr>
            <w:r>
              <w:t>204</w:t>
            </w:r>
            <w:r w:rsidRPr="00BB6971">
              <w:t>,</w:t>
            </w:r>
            <w:r>
              <w:t>6</w:t>
            </w:r>
          </w:p>
        </w:tc>
      </w:tr>
    </w:tbl>
    <w:p w:rsidR="00DE0C37" w:rsidRPr="00BB6971" w:rsidRDefault="00DE0C37" w:rsidP="00BE5983"/>
    <w:sectPr w:rsidR="00DE0C37" w:rsidRPr="00BB6971" w:rsidSect="00E05DEC"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C37" w:rsidRDefault="00DE0C37" w:rsidP="00801BC2">
      <w:r>
        <w:separator/>
      </w:r>
    </w:p>
  </w:endnote>
  <w:endnote w:type="continuationSeparator" w:id="0">
    <w:p w:rsidR="00DE0C37" w:rsidRDefault="00DE0C37" w:rsidP="00801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C37" w:rsidRDefault="00DE0C37" w:rsidP="00801BC2">
      <w:r>
        <w:separator/>
      </w:r>
    </w:p>
  </w:footnote>
  <w:footnote w:type="continuationSeparator" w:id="0">
    <w:p w:rsidR="00DE0C37" w:rsidRDefault="00DE0C37" w:rsidP="00801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646B4C"/>
    <w:lvl w:ilvl="0">
      <w:numFmt w:val="bullet"/>
      <w:lvlText w:val="*"/>
      <w:lvlJc w:val="left"/>
    </w:lvl>
  </w:abstractNum>
  <w:abstractNum w:abstractNumId="1">
    <w:nsid w:val="065A4E2E"/>
    <w:multiLevelType w:val="hybridMultilevel"/>
    <w:tmpl w:val="7A3E0B5C"/>
    <w:lvl w:ilvl="0" w:tplc="F1AC08A8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74D46F4"/>
    <w:multiLevelType w:val="hybridMultilevel"/>
    <w:tmpl w:val="6344B9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EE0ED4"/>
    <w:multiLevelType w:val="hybridMultilevel"/>
    <w:tmpl w:val="27F8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E30BF5"/>
    <w:multiLevelType w:val="hybridMultilevel"/>
    <w:tmpl w:val="1DB4CA1E"/>
    <w:lvl w:ilvl="0" w:tplc="4A7C01D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C07737B"/>
    <w:multiLevelType w:val="hybridMultilevel"/>
    <w:tmpl w:val="6870EE00"/>
    <w:lvl w:ilvl="0" w:tplc="2D522BFA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FA77F2E"/>
    <w:multiLevelType w:val="hybridMultilevel"/>
    <w:tmpl w:val="C2C6DAD6"/>
    <w:lvl w:ilvl="0" w:tplc="AD2CFD2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2575AA"/>
    <w:multiLevelType w:val="hybridMultilevel"/>
    <w:tmpl w:val="B74212B4"/>
    <w:lvl w:ilvl="0" w:tplc="2E7E1A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E27066"/>
    <w:multiLevelType w:val="hybridMultilevel"/>
    <w:tmpl w:val="B41E7FE8"/>
    <w:lvl w:ilvl="0" w:tplc="961E845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3929A1"/>
    <w:multiLevelType w:val="hybridMultilevel"/>
    <w:tmpl w:val="A232E92E"/>
    <w:lvl w:ilvl="0" w:tplc="0CC8BC62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7A07A1"/>
    <w:multiLevelType w:val="hybridMultilevel"/>
    <w:tmpl w:val="33D2573C"/>
    <w:lvl w:ilvl="0" w:tplc="9FC4CA0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EAC1C35"/>
    <w:multiLevelType w:val="hybridMultilevel"/>
    <w:tmpl w:val="86388FDA"/>
    <w:lvl w:ilvl="0" w:tplc="2E7E1A1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436547C8"/>
    <w:multiLevelType w:val="hybridMultilevel"/>
    <w:tmpl w:val="2F66BE56"/>
    <w:lvl w:ilvl="0" w:tplc="6D283388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BC17C0F"/>
    <w:multiLevelType w:val="hybridMultilevel"/>
    <w:tmpl w:val="B40A5CC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A100CF"/>
    <w:multiLevelType w:val="hybridMultilevel"/>
    <w:tmpl w:val="5DE4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C65681"/>
    <w:multiLevelType w:val="hybridMultilevel"/>
    <w:tmpl w:val="3A3C745C"/>
    <w:lvl w:ilvl="0" w:tplc="E8328964">
      <w:start w:val="1"/>
      <w:numFmt w:val="decimal"/>
      <w:lvlText w:val="%1."/>
      <w:lvlJc w:val="left"/>
      <w:pPr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58FE479A"/>
    <w:multiLevelType w:val="hybridMultilevel"/>
    <w:tmpl w:val="FD46183C"/>
    <w:lvl w:ilvl="0" w:tplc="4890175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608A57AB"/>
    <w:multiLevelType w:val="hybridMultilevel"/>
    <w:tmpl w:val="E3500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545610E"/>
    <w:multiLevelType w:val="hybridMultilevel"/>
    <w:tmpl w:val="C644A150"/>
    <w:lvl w:ilvl="0" w:tplc="05BEB0B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9">
    <w:nsid w:val="6D0C2B7F"/>
    <w:multiLevelType w:val="hybridMultilevel"/>
    <w:tmpl w:val="C2C4941C"/>
    <w:lvl w:ilvl="0" w:tplc="376A302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410DD7"/>
    <w:multiLevelType w:val="hybridMultilevel"/>
    <w:tmpl w:val="5EBCDF3C"/>
    <w:lvl w:ilvl="0" w:tplc="2E7E1A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9F1ACE"/>
    <w:multiLevelType w:val="hybridMultilevel"/>
    <w:tmpl w:val="03507604"/>
    <w:lvl w:ilvl="0" w:tplc="68143F9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D0C0F56"/>
    <w:multiLevelType w:val="hybridMultilevel"/>
    <w:tmpl w:val="98381560"/>
    <w:lvl w:ilvl="0" w:tplc="E50A77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9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3"/>
  </w:num>
  <w:num w:numId="17">
    <w:abstractNumId w:val="6"/>
  </w:num>
  <w:num w:numId="18">
    <w:abstractNumId w:val="21"/>
  </w:num>
  <w:num w:numId="19">
    <w:abstractNumId w:val="9"/>
  </w:num>
  <w:num w:numId="20">
    <w:abstractNumId w:val="1"/>
  </w:num>
  <w:num w:numId="21">
    <w:abstractNumId w:val="12"/>
  </w:num>
  <w:num w:numId="22">
    <w:abstractNumId w:val="10"/>
  </w:num>
  <w:num w:numId="2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4">
    <w:abstractNumId w:val="16"/>
  </w:num>
  <w:num w:numId="25">
    <w:abstractNumId w:val="5"/>
  </w:num>
  <w:num w:numId="26">
    <w:abstractNumId w:val="22"/>
  </w:num>
  <w:num w:numId="27">
    <w:abstractNumId w:val="11"/>
  </w:num>
  <w:num w:numId="28">
    <w:abstractNumId w:val="7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A5F"/>
    <w:rsid w:val="000011A4"/>
    <w:rsid w:val="00002677"/>
    <w:rsid w:val="000039FE"/>
    <w:rsid w:val="00004C98"/>
    <w:rsid w:val="00005944"/>
    <w:rsid w:val="000126BC"/>
    <w:rsid w:val="00015F93"/>
    <w:rsid w:val="00021F1D"/>
    <w:rsid w:val="000260F3"/>
    <w:rsid w:val="00031D50"/>
    <w:rsid w:val="00036D08"/>
    <w:rsid w:val="00037804"/>
    <w:rsid w:val="00037F3C"/>
    <w:rsid w:val="0004048B"/>
    <w:rsid w:val="0004528B"/>
    <w:rsid w:val="0005457D"/>
    <w:rsid w:val="00060A08"/>
    <w:rsid w:val="000633FA"/>
    <w:rsid w:val="000641B4"/>
    <w:rsid w:val="00064A60"/>
    <w:rsid w:val="0006639B"/>
    <w:rsid w:val="0007052C"/>
    <w:rsid w:val="00072397"/>
    <w:rsid w:val="0007420F"/>
    <w:rsid w:val="000765BB"/>
    <w:rsid w:val="0007750D"/>
    <w:rsid w:val="00080DA4"/>
    <w:rsid w:val="0008189A"/>
    <w:rsid w:val="0008201F"/>
    <w:rsid w:val="00084B33"/>
    <w:rsid w:val="000903D5"/>
    <w:rsid w:val="00090590"/>
    <w:rsid w:val="00097F56"/>
    <w:rsid w:val="000A5F73"/>
    <w:rsid w:val="000A6E02"/>
    <w:rsid w:val="000A7826"/>
    <w:rsid w:val="000D365C"/>
    <w:rsid w:val="000D6BAC"/>
    <w:rsid w:val="000D726F"/>
    <w:rsid w:val="000D7E0E"/>
    <w:rsid w:val="000E40BB"/>
    <w:rsid w:val="000F1544"/>
    <w:rsid w:val="000F7143"/>
    <w:rsid w:val="0010494D"/>
    <w:rsid w:val="00111777"/>
    <w:rsid w:val="00115D84"/>
    <w:rsid w:val="00120902"/>
    <w:rsid w:val="0013042F"/>
    <w:rsid w:val="001307C1"/>
    <w:rsid w:val="00130D1B"/>
    <w:rsid w:val="00131B83"/>
    <w:rsid w:val="001328B2"/>
    <w:rsid w:val="0013566E"/>
    <w:rsid w:val="001400DA"/>
    <w:rsid w:val="00140393"/>
    <w:rsid w:val="00142C2D"/>
    <w:rsid w:val="00145CE4"/>
    <w:rsid w:val="00145D1B"/>
    <w:rsid w:val="00153F35"/>
    <w:rsid w:val="00154C38"/>
    <w:rsid w:val="00162285"/>
    <w:rsid w:val="001635A9"/>
    <w:rsid w:val="0016417D"/>
    <w:rsid w:val="00173562"/>
    <w:rsid w:val="00184250"/>
    <w:rsid w:val="00186160"/>
    <w:rsid w:val="001863F7"/>
    <w:rsid w:val="00186B5A"/>
    <w:rsid w:val="00195776"/>
    <w:rsid w:val="0019756F"/>
    <w:rsid w:val="001A2BB0"/>
    <w:rsid w:val="001A40B6"/>
    <w:rsid w:val="001A7BD7"/>
    <w:rsid w:val="001B2EBC"/>
    <w:rsid w:val="001C3541"/>
    <w:rsid w:val="001C5D1D"/>
    <w:rsid w:val="001C6AFE"/>
    <w:rsid w:val="001D6E27"/>
    <w:rsid w:val="001E13F2"/>
    <w:rsid w:val="001E35DD"/>
    <w:rsid w:val="001E6E9B"/>
    <w:rsid w:val="001F04D5"/>
    <w:rsid w:val="001F13E9"/>
    <w:rsid w:val="001F65D3"/>
    <w:rsid w:val="00201161"/>
    <w:rsid w:val="00201B4C"/>
    <w:rsid w:val="00202423"/>
    <w:rsid w:val="002032C1"/>
    <w:rsid w:val="002049EC"/>
    <w:rsid w:val="002115AB"/>
    <w:rsid w:val="0022528F"/>
    <w:rsid w:val="00226BF7"/>
    <w:rsid w:val="00233749"/>
    <w:rsid w:val="00237B70"/>
    <w:rsid w:val="0024212A"/>
    <w:rsid w:val="0024400D"/>
    <w:rsid w:val="00247929"/>
    <w:rsid w:val="00251A87"/>
    <w:rsid w:val="0025201E"/>
    <w:rsid w:val="00255AF7"/>
    <w:rsid w:val="0026014C"/>
    <w:rsid w:val="00262540"/>
    <w:rsid w:val="00265CF9"/>
    <w:rsid w:val="00265D07"/>
    <w:rsid w:val="00266998"/>
    <w:rsid w:val="00275BD4"/>
    <w:rsid w:val="00276520"/>
    <w:rsid w:val="0027656C"/>
    <w:rsid w:val="002807BD"/>
    <w:rsid w:val="002808A4"/>
    <w:rsid w:val="002A2570"/>
    <w:rsid w:val="002A6778"/>
    <w:rsid w:val="002B03C3"/>
    <w:rsid w:val="002B07DC"/>
    <w:rsid w:val="002B2ACE"/>
    <w:rsid w:val="002B4107"/>
    <w:rsid w:val="002B5686"/>
    <w:rsid w:val="002C3B66"/>
    <w:rsid w:val="002C64A3"/>
    <w:rsid w:val="002D1AB1"/>
    <w:rsid w:val="002D535F"/>
    <w:rsid w:val="002D6DE6"/>
    <w:rsid w:val="002D7E1B"/>
    <w:rsid w:val="002E28CD"/>
    <w:rsid w:val="002E2D00"/>
    <w:rsid w:val="002F387A"/>
    <w:rsid w:val="002F3B72"/>
    <w:rsid w:val="002F4FB1"/>
    <w:rsid w:val="002F6390"/>
    <w:rsid w:val="002F6712"/>
    <w:rsid w:val="00303167"/>
    <w:rsid w:val="0030585F"/>
    <w:rsid w:val="003109B7"/>
    <w:rsid w:val="00311116"/>
    <w:rsid w:val="00316455"/>
    <w:rsid w:val="00320E99"/>
    <w:rsid w:val="003238EC"/>
    <w:rsid w:val="00323967"/>
    <w:rsid w:val="003268C6"/>
    <w:rsid w:val="00326B5C"/>
    <w:rsid w:val="00331DF2"/>
    <w:rsid w:val="0033624C"/>
    <w:rsid w:val="00342B16"/>
    <w:rsid w:val="00342F40"/>
    <w:rsid w:val="003439CE"/>
    <w:rsid w:val="00343EC7"/>
    <w:rsid w:val="003444E0"/>
    <w:rsid w:val="00345720"/>
    <w:rsid w:val="00345AA6"/>
    <w:rsid w:val="003474D6"/>
    <w:rsid w:val="00353AFC"/>
    <w:rsid w:val="00360DDA"/>
    <w:rsid w:val="00364976"/>
    <w:rsid w:val="003864F2"/>
    <w:rsid w:val="00395538"/>
    <w:rsid w:val="003A09C0"/>
    <w:rsid w:val="003A1289"/>
    <w:rsid w:val="003A7BE3"/>
    <w:rsid w:val="003B2868"/>
    <w:rsid w:val="003B39DE"/>
    <w:rsid w:val="003B3E32"/>
    <w:rsid w:val="003B40B0"/>
    <w:rsid w:val="003B56EF"/>
    <w:rsid w:val="003C1B83"/>
    <w:rsid w:val="003C5137"/>
    <w:rsid w:val="003C6054"/>
    <w:rsid w:val="003C71B0"/>
    <w:rsid w:val="003C7AF6"/>
    <w:rsid w:val="003F49DC"/>
    <w:rsid w:val="0040146C"/>
    <w:rsid w:val="00403A48"/>
    <w:rsid w:val="00404F4C"/>
    <w:rsid w:val="00404F93"/>
    <w:rsid w:val="00410A5F"/>
    <w:rsid w:val="0041108A"/>
    <w:rsid w:val="00411785"/>
    <w:rsid w:val="0041211A"/>
    <w:rsid w:val="00412DF7"/>
    <w:rsid w:val="0041324E"/>
    <w:rsid w:val="004139F8"/>
    <w:rsid w:val="00414993"/>
    <w:rsid w:val="00422349"/>
    <w:rsid w:val="0042535D"/>
    <w:rsid w:val="004270EC"/>
    <w:rsid w:val="00431F85"/>
    <w:rsid w:val="004351D4"/>
    <w:rsid w:val="00435818"/>
    <w:rsid w:val="00436115"/>
    <w:rsid w:val="00440B61"/>
    <w:rsid w:val="00440CE3"/>
    <w:rsid w:val="00443A5A"/>
    <w:rsid w:val="00452C21"/>
    <w:rsid w:val="0045575C"/>
    <w:rsid w:val="00457056"/>
    <w:rsid w:val="004610CC"/>
    <w:rsid w:val="0046620C"/>
    <w:rsid w:val="00471943"/>
    <w:rsid w:val="00472A23"/>
    <w:rsid w:val="00474807"/>
    <w:rsid w:val="004833E5"/>
    <w:rsid w:val="00484E8F"/>
    <w:rsid w:val="004908CB"/>
    <w:rsid w:val="004927FE"/>
    <w:rsid w:val="004952CB"/>
    <w:rsid w:val="004952FD"/>
    <w:rsid w:val="004964AF"/>
    <w:rsid w:val="00496CA1"/>
    <w:rsid w:val="004A5C08"/>
    <w:rsid w:val="004B08F6"/>
    <w:rsid w:val="004B0DF5"/>
    <w:rsid w:val="004B2168"/>
    <w:rsid w:val="004B47EF"/>
    <w:rsid w:val="004B6916"/>
    <w:rsid w:val="004C0EB2"/>
    <w:rsid w:val="004C3CD0"/>
    <w:rsid w:val="004C5A04"/>
    <w:rsid w:val="004C7FDD"/>
    <w:rsid w:val="004D1186"/>
    <w:rsid w:val="004D6121"/>
    <w:rsid w:val="004D6265"/>
    <w:rsid w:val="004D7B06"/>
    <w:rsid w:val="004E13D0"/>
    <w:rsid w:val="004F5BD4"/>
    <w:rsid w:val="004F5E92"/>
    <w:rsid w:val="004F60BD"/>
    <w:rsid w:val="005102CF"/>
    <w:rsid w:val="00514E16"/>
    <w:rsid w:val="005173AC"/>
    <w:rsid w:val="0052121A"/>
    <w:rsid w:val="00523F07"/>
    <w:rsid w:val="005242A6"/>
    <w:rsid w:val="00526685"/>
    <w:rsid w:val="00530450"/>
    <w:rsid w:val="00532369"/>
    <w:rsid w:val="005478B3"/>
    <w:rsid w:val="005514D3"/>
    <w:rsid w:val="00553AEF"/>
    <w:rsid w:val="00556D89"/>
    <w:rsid w:val="005628B1"/>
    <w:rsid w:val="00570130"/>
    <w:rsid w:val="00570C71"/>
    <w:rsid w:val="00572EF5"/>
    <w:rsid w:val="00576EF7"/>
    <w:rsid w:val="00581C3C"/>
    <w:rsid w:val="00593D6D"/>
    <w:rsid w:val="005A6BCC"/>
    <w:rsid w:val="005A714F"/>
    <w:rsid w:val="005A7643"/>
    <w:rsid w:val="005B5CFE"/>
    <w:rsid w:val="005B7095"/>
    <w:rsid w:val="005C07ED"/>
    <w:rsid w:val="005C5716"/>
    <w:rsid w:val="005C7ABD"/>
    <w:rsid w:val="005D60E6"/>
    <w:rsid w:val="005D63FC"/>
    <w:rsid w:val="005E108F"/>
    <w:rsid w:val="005E4AD9"/>
    <w:rsid w:val="005E6602"/>
    <w:rsid w:val="005E7828"/>
    <w:rsid w:val="005F5D21"/>
    <w:rsid w:val="005F5DC3"/>
    <w:rsid w:val="005F694E"/>
    <w:rsid w:val="0060070F"/>
    <w:rsid w:val="00603F40"/>
    <w:rsid w:val="006046B5"/>
    <w:rsid w:val="006147FA"/>
    <w:rsid w:val="00616CD6"/>
    <w:rsid w:val="0061728E"/>
    <w:rsid w:val="00621E09"/>
    <w:rsid w:val="00623887"/>
    <w:rsid w:val="006270C3"/>
    <w:rsid w:val="00627107"/>
    <w:rsid w:val="00636DC7"/>
    <w:rsid w:val="00637A48"/>
    <w:rsid w:val="006408D6"/>
    <w:rsid w:val="00643290"/>
    <w:rsid w:val="00655D25"/>
    <w:rsid w:val="00662581"/>
    <w:rsid w:val="0066557C"/>
    <w:rsid w:val="006719AC"/>
    <w:rsid w:val="00672F89"/>
    <w:rsid w:val="006746CF"/>
    <w:rsid w:val="00681551"/>
    <w:rsid w:val="00694CA7"/>
    <w:rsid w:val="006A0534"/>
    <w:rsid w:val="006A4AE7"/>
    <w:rsid w:val="006A7363"/>
    <w:rsid w:val="006A7772"/>
    <w:rsid w:val="006B2CB7"/>
    <w:rsid w:val="006B4633"/>
    <w:rsid w:val="006C165C"/>
    <w:rsid w:val="006D263A"/>
    <w:rsid w:val="006D5CF4"/>
    <w:rsid w:val="006D6E7B"/>
    <w:rsid w:val="006D7E35"/>
    <w:rsid w:val="006E46D7"/>
    <w:rsid w:val="006E58E9"/>
    <w:rsid w:val="006F32AD"/>
    <w:rsid w:val="006F33DA"/>
    <w:rsid w:val="006F3A2D"/>
    <w:rsid w:val="007102CB"/>
    <w:rsid w:val="00712D07"/>
    <w:rsid w:val="007139DD"/>
    <w:rsid w:val="00713D67"/>
    <w:rsid w:val="00715224"/>
    <w:rsid w:val="007246DD"/>
    <w:rsid w:val="00724EBB"/>
    <w:rsid w:val="007279CD"/>
    <w:rsid w:val="00731E9D"/>
    <w:rsid w:val="007329EA"/>
    <w:rsid w:val="0073356B"/>
    <w:rsid w:val="00742416"/>
    <w:rsid w:val="00743C3D"/>
    <w:rsid w:val="00745BC3"/>
    <w:rsid w:val="00752925"/>
    <w:rsid w:val="00757E46"/>
    <w:rsid w:val="00761430"/>
    <w:rsid w:val="00766019"/>
    <w:rsid w:val="00766AF3"/>
    <w:rsid w:val="00770377"/>
    <w:rsid w:val="00771FC0"/>
    <w:rsid w:val="00781201"/>
    <w:rsid w:val="00784900"/>
    <w:rsid w:val="00785073"/>
    <w:rsid w:val="00786F2C"/>
    <w:rsid w:val="00794BB0"/>
    <w:rsid w:val="007A6A16"/>
    <w:rsid w:val="007B2D04"/>
    <w:rsid w:val="007B3D02"/>
    <w:rsid w:val="007C0B69"/>
    <w:rsid w:val="007C3EF2"/>
    <w:rsid w:val="007C59AC"/>
    <w:rsid w:val="007C6270"/>
    <w:rsid w:val="007C6C8D"/>
    <w:rsid w:val="007D244B"/>
    <w:rsid w:val="007D6734"/>
    <w:rsid w:val="007E0764"/>
    <w:rsid w:val="007E16D3"/>
    <w:rsid w:val="007F237B"/>
    <w:rsid w:val="007F74B3"/>
    <w:rsid w:val="00801BC2"/>
    <w:rsid w:val="00803FE3"/>
    <w:rsid w:val="00804141"/>
    <w:rsid w:val="00804C6C"/>
    <w:rsid w:val="008055F8"/>
    <w:rsid w:val="008078E7"/>
    <w:rsid w:val="0081358F"/>
    <w:rsid w:val="00814806"/>
    <w:rsid w:val="00814D45"/>
    <w:rsid w:val="00815671"/>
    <w:rsid w:val="00830AC3"/>
    <w:rsid w:val="00830F62"/>
    <w:rsid w:val="008312C8"/>
    <w:rsid w:val="00831AA0"/>
    <w:rsid w:val="0083553B"/>
    <w:rsid w:val="00841187"/>
    <w:rsid w:val="0084193E"/>
    <w:rsid w:val="008517BB"/>
    <w:rsid w:val="00857191"/>
    <w:rsid w:val="00860ED6"/>
    <w:rsid w:val="00862081"/>
    <w:rsid w:val="0086314D"/>
    <w:rsid w:val="0086321C"/>
    <w:rsid w:val="0086626F"/>
    <w:rsid w:val="00870728"/>
    <w:rsid w:val="0087398B"/>
    <w:rsid w:val="00873B20"/>
    <w:rsid w:val="00874535"/>
    <w:rsid w:val="00874616"/>
    <w:rsid w:val="0087467B"/>
    <w:rsid w:val="00876F30"/>
    <w:rsid w:val="008835DA"/>
    <w:rsid w:val="0089013C"/>
    <w:rsid w:val="00890482"/>
    <w:rsid w:val="0089176E"/>
    <w:rsid w:val="00893972"/>
    <w:rsid w:val="00894D86"/>
    <w:rsid w:val="008A1CFF"/>
    <w:rsid w:val="008A1F5E"/>
    <w:rsid w:val="008A210B"/>
    <w:rsid w:val="008A5188"/>
    <w:rsid w:val="008A7093"/>
    <w:rsid w:val="008B534A"/>
    <w:rsid w:val="008C74F8"/>
    <w:rsid w:val="008C783B"/>
    <w:rsid w:val="008D2E61"/>
    <w:rsid w:val="008D394A"/>
    <w:rsid w:val="008E2A69"/>
    <w:rsid w:val="008E3D64"/>
    <w:rsid w:val="008E602E"/>
    <w:rsid w:val="008F5002"/>
    <w:rsid w:val="008F5E44"/>
    <w:rsid w:val="008F6695"/>
    <w:rsid w:val="00901014"/>
    <w:rsid w:val="00910E68"/>
    <w:rsid w:val="00911DD7"/>
    <w:rsid w:val="0091244B"/>
    <w:rsid w:val="009136C4"/>
    <w:rsid w:val="00915E99"/>
    <w:rsid w:val="00923320"/>
    <w:rsid w:val="00926E60"/>
    <w:rsid w:val="0093196A"/>
    <w:rsid w:val="00936248"/>
    <w:rsid w:val="00942608"/>
    <w:rsid w:val="00942B34"/>
    <w:rsid w:val="00946D5F"/>
    <w:rsid w:val="00950997"/>
    <w:rsid w:val="009516C2"/>
    <w:rsid w:val="009533E3"/>
    <w:rsid w:val="00953F29"/>
    <w:rsid w:val="00954038"/>
    <w:rsid w:val="009621E8"/>
    <w:rsid w:val="00963525"/>
    <w:rsid w:val="00967AFA"/>
    <w:rsid w:val="00970AE9"/>
    <w:rsid w:val="009746AB"/>
    <w:rsid w:val="0098462F"/>
    <w:rsid w:val="0098594B"/>
    <w:rsid w:val="0099487A"/>
    <w:rsid w:val="009A1CCE"/>
    <w:rsid w:val="009A3241"/>
    <w:rsid w:val="009B2C25"/>
    <w:rsid w:val="009B77C1"/>
    <w:rsid w:val="009C0075"/>
    <w:rsid w:val="009C4E0E"/>
    <w:rsid w:val="009C6324"/>
    <w:rsid w:val="009D12C8"/>
    <w:rsid w:val="009D2BC3"/>
    <w:rsid w:val="009D572E"/>
    <w:rsid w:val="009D58BA"/>
    <w:rsid w:val="009E291A"/>
    <w:rsid w:val="009E4A56"/>
    <w:rsid w:val="009E5494"/>
    <w:rsid w:val="009E7638"/>
    <w:rsid w:val="009F0BB9"/>
    <w:rsid w:val="009F4CD0"/>
    <w:rsid w:val="009F7E04"/>
    <w:rsid w:val="00A00439"/>
    <w:rsid w:val="00A077D4"/>
    <w:rsid w:val="00A122AA"/>
    <w:rsid w:val="00A14FE2"/>
    <w:rsid w:val="00A17A7B"/>
    <w:rsid w:val="00A24B71"/>
    <w:rsid w:val="00A30DF8"/>
    <w:rsid w:val="00A30F69"/>
    <w:rsid w:val="00A4407C"/>
    <w:rsid w:val="00A457EB"/>
    <w:rsid w:val="00A47082"/>
    <w:rsid w:val="00A47CFF"/>
    <w:rsid w:val="00A527C7"/>
    <w:rsid w:val="00A5717C"/>
    <w:rsid w:val="00A61B7C"/>
    <w:rsid w:val="00A62049"/>
    <w:rsid w:val="00A627F3"/>
    <w:rsid w:val="00A65AC4"/>
    <w:rsid w:val="00A70864"/>
    <w:rsid w:val="00A84410"/>
    <w:rsid w:val="00A84824"/>
    <w:rsid w:val="00A86DD0"/>
    <w:rsid w:val="00A935B7"/>
    <w:rsid w:val="00A9388D"/>
    <w:rsid w:val="00A93C9E"/>
    <w:rsid w:val="00A9420A"/>
    <w:rsid w:val="00AA0B45"/>
    <w:rsid w:val="00AA5746"/>
    <w:rsid w:val="00AB76EC"/>
    <w:rsid w:val="00AC144B"/>
    <w:rsid w:val="00AC1AB9"/>
    <w:rsid w:val="00AC222F"/>
    <w:rsid w:val="00AC267E"/>
    <w:rsid w:val="00AC4838"/>
    <w:rsid w:val="00AD27A4"/>
    <w:rsid w:val="00AD5AEF"/>
    <w:rsid w:val="00AD656A"/>
    <w:rsid w:val="00AD68C0"/>
    <w:rsid w:val="00AD6937"/>
    <w:rsid w:val="00AD755F"/>
    <w:rsid w:val="00AE0908"/>
    <w:rsid w:val="00AE1398"/>
    <w:rsid w:val="00AE2B2C"/>
    <w:rsid w:val="00AF1D17"/>
    <w:rsid w:val="00AF2B68"/>
    <w:rsid w:val="00AF2E68"/>
    <w:rsid w:val="00AF3B53"/>
    <w:rsid w:val="00AF45B5"/>
    <w:rsid w:val="00AF6962"/>
    <w:rsid w:val="00B000A3"/>
    <w:rsid w:val="00B010F1"/>
    <w:rsid w:val="00B02A52"/>
    <w:rsid w:val="00B0577A"/>
    <w:rsid w:val="00B05C34"/>
    <w:rsid w:val="00B060C1"/>
    <w:rsid w:val="00B078AA"/>
    <w:rsid w:val="00B10D4A"/>
    <w:rsid w:val="00B16719"/>
    <w:rsid w:val="00B1703F"/>
    <w:rsid w:val="00B205E3"/>
    <w:rsid w:val="00B239C2"/>
    <w:rsid w:val="00B31E6E"/>
    <w:rsid w:val="00B375B9"/>
    <w:rsid w:val="00B44123"/>
    <w:rsid w:val="00B449B8"/>
    <w:rsid w:val="00B45A7F"/>
    <w:rsid w:val="00B50B8E"/>
    <w:rsid w:val="00B55150"/>
    <w:rsid w:val="00B571DA"/>
    <w:rsid w:val="00B70E2E"/>
    <w:rsid w:val="00B71599"/>
    <w:rsid w:val="00B72C07"/>
    <w:rsid w:val="00B72DFE"/>
    <w:rsid w:val="00B7308E"/>
    <w:rsid w:val="00B73475"/>
    <w:rsid w:val="00B742F7"/>
    <w:rsid w:val="00B755C3"/>
    <w:rsid w:val="00B75A34"/>
    <w:rsid w:val="00B87453"/>
    <w:rsid w:val="00BB0318"/>
    <w:rsid w:val="00BB11DC"/>
    <w:rsid w:val="00BB3B63"/>
    <w:rsid w:val="00BB5CEF"/>
    <w:rsid w:val="00BB63D2"/>
    <w:rsid w:val="00BB6971"/>
    <w:rsid w:val="00BC1E60"/>
    <w:rsid w:val="00BC7BEA"/>
    <w:rsid w:val="00BD2B26"/>
    <w:rsid w:val="00BD5E7A"/>
    <w:rsid w:val="00BE1775"/>
    <w:rsid w:val="00BE2D76"/>
    <w:rsid w:val="00BE5056"/>
    <w:rsid w:val="00BE5983"/>
    <w:rsid w:val="00BF06DA"/>
    <w:rsid w:val="00BF396F"/>
    <w:rsid w:val="00BF6075"/>
    <w:rsid w:val="00BF7408"/>
    <w:rsid w:val="00C00934"/>
    <w:rsid w:val="00C024D6"/>
    <w:rsid w:val="00C033BE"/>
    <w:rsid w:val="00C04A42"/>
    <w:rsid w:val="00C05BD1"/>
    <w:rsid w:val="00C20300"/>
    <w:rsid w:val="00C2092B"/>
    <w:rsid w:val="00C21DA0"/>
    <w:rsid w:val="00C235D3"/>
    <w:rsid w:val="00C24DF1"/>
    <w:rsid w:val="00C25332"/>
    <w:rsid w:val="00C26F2D"/>
    <w:rsid w:val="00C3226D"/>
    <w:rsid w:val="00C331AC"/>
    <w:rsid w:val="00C40248"/>
    <w:rsid w:val="00C42DAA"/>
    <w:rsid w:val="00C4345B"/>
    <w:rsid w:val="00C47214"/>
    <w:rsid w:val="00C529D5"/>
    <w:rsid w:val="00C53FAC"/>
    <w:rsid w:val="00C548FA"/>
    <w:rsid w:val="00C63845"/>
    <w:rsid w:val="00C63856"/>
    <w:rsid w:val="00C767C4"/>
    <w:rsid w:val="00C86B47"/>
    <w:rsid w:val="00C8719C"/>
    <w:rsid w:val="00C87317"/>
    <w:rsid w:val="00C90BB2"/>
    <w:rsid w:val="00C9132F"/>
    <w:rsid w:val="00C91CE0"/>
    <w:rsid w:val="00C96EB2"/>
    <w:rsid w:val="00CA453D"/>
    <w:rsid w:val="00CA54EC"/>
    <w:rsid w:val="00CA6EBF"/>
    <w:rsid w:val="00CA70B3"/>
    <w:rsid w:val="00CB1914"/>
    <w:rsid w:val="00CB4CEE"/>
    <w:rsid w:val="00CB6457"/>
    <w:rsid w:val="00CC2301"/>
    <w:rsid w:val="00CC47C6"/>
    <w:rsid w:val="00CC4E26"/>
    <w:rsid w:val="00CC575E"/>
    <w:rsid w:val="00CD2785"/>
    <w:rsid w:val="00CE4A2F"/>
    <w:rsid w:val="00CE5D4D"/>
    <w:rsid w:val="00D02BF4"/>
    <w:rsid w:val="00D054F8"/>
    <w:rsid w:val="00D1257C"/>
    <w:rsid w:val="00D12A98"/>
    <w:rsid w:val="00D479C6"/>
    <w:rsid w:val="00D510A9"/>
    <w:rsid w:val="00D572E4"/>
    <w:rsid w:val="00D668D7"/>
    <w:rsid w:val="00D710C8"/>
    <w:rsid w:val="00D75422"/>
    <w:rsid w:val="00D800DF"/>
    <w:rsid w:val="00D8195E"/>
    <w:rsid w:val="00D82BEC"/>
    <w:rsid w:val="00D837FE"/>
    <w:rsid w:val="00D83FFF"/>
    <w:rsid w:val="00D9156B"/>
    <w:rsid w:val="00D93991"/>
    <w:rsid w:val="00D95700"/>
    <w:rsid w:val="00DA01B6"/>
    <w:rsid w:val="00DA0646"/>
    <w:rsid w:val="00DA18F6"/>
    <w:rsid w:val="00DA2E1B"/>
    <w:rsid w:val="00DA330E"/>
    <w:rsid w:val="00DA5DF7"/>
    <w:rsid w:val="00DA762E"/>
    <w:rsid w:val="00DB37B4"/>
    <w:rsid w:val="00DB393A"/>
    <w:rsid w:val="00DC1CFA"/>
    <w:rsid w:val="00DC7BBF"/>
    <w:rsid w:val="00DD1B6C"/>
    <w:rsid w:val="00DD34C2"/>
    <w:rsid w:val="00DD574C"/>
    <w:rsid w:val="00DD66BD"/>
    <w:rsid w:val="00DE06C0"/>
    <w:rsid w:val="00DE0C37"/>
    <w:rsid w:val="00DE2E82"/>
    <w:rsid w:val="00DE64D0"/>
    <w:rsid w:val="00DF243D"/>
    <w:rsid w:val="00DF598D"/>
    <w:rsid w:val="00E0176A"/>
    <w:rsid w:val="00E0514E"/>
    <w:rsid w:val="00E05DEC"/>
    <w:rsid w:val="00E073A6"/>
    <w:rsid w:val="00E112BA"/>
    <w:rsid w:val="00E14C3C"/>
    <w:rsid w:val="00E15367"/>
    <w:rsid w:val="00E2318C"/>
    <w:rsid w:val="00E30632"/>
    <w:rsid w:val="00E359F2"/>
    <w:rsid w:val="00E377B8"/>
    <w:rsid w:val="00E43045"/>
    <w:rsid w:val="00E45EF9"/>
    <w:rsid w:val="00E47698"/>
    <w:rsid w:val="00E50062"/>
    <w:rsid w:val="00E55672"/>
    <w:rsid w:val="00E57DF6"/>
    <w:rsid w:val="00E610BC"/>
    <w:rsid w:val="00E7239F"/>
    <w:rsid w:val="00E738A2"/>
    <w:rsid w:val="00E80C12"/>
    <w:rsid w:val="00E82673"/>
    <w:rsid w:val="00E91713"/>
    <w:rsid w:val="00E976F3"/>
    <w:rsid w:val="00E97888"/>
    <w:rsid w:val="00EA027D"/>
    <w:rsid w:val="00EA559A"/>
    <w:rsid w:val="00EA6447"/>
    <w:rsid w:val="00EA7099"/>
    <w:rsid w:val="00EB5C62"/>
    <w:rsid w:val="00EC11D0"/>
    <w:rsid w:val="00EC6418"/>
    <w:rsid w:val="00EC6571"/>
    <w:rsid w:val="00ED1652"/>
    <w:rsid w:val="00ED2552"/>
    <w:rsid w:val="00ED3296"/>
    <w:rsid w:val="00ED5CCA"/>
    <w:rsid w:val="00EE4BD2"/>
    <w:rsid w:val="00EE60D5"/>
    <w:rsid w:val="00EE6632"/>
    <w:rsid w:val="00EE71F8"/>
    <w:rsid w:val="00EF01B8"/>
    <w:rsid w:val="00EF1F3A"/>
    <w:rsid w:val="00EF2AE4"/>
    <w:rsid w:val="00EF31A9"/>
    <w:rsid w:val="00F119ED"/>
    <w:rsid w:val="00F13713"/>
    <w:rsid w:val="00F23148"/>
    <w:rsid w:val="00F32510"/>
    <w:rsid w:val="00F37C72"/>
    <w:rsid w:val="00F47A3B"/>
    <w:rsid w:val="00F50DA4"/>
    <w:rsid w:val="00F51454"/>
    <w:rsid w:val="00F603FF"/>
    <w:rsid w:val="00F608A5"/>
    <w:rsid w:val="00F63604"/>
    <w:rsid w:val="00F670CE"/>
    <w:rsid w:val="00F71042"/>
    <w:rsid w:val="00F80A07"/>
    <w:rsid w:val="00F82F95"/>
    <w:rsid w:val="00F83EDC"/>
    <w:rsid w:val="00F86D5D"/>
    <w:rsid w:val="00F9027A"/>
    <w:rsid w:val="00FA2737"/>
    <w:rsid w:val="00FA706B"/>
    <w:rsid w:val="00FA7139"/>
    <w:rsid w:val="00FB12F6"/>
    <w:rsid w:val="00FB232F"/>
    <w:rsid w:val="00FB5159"/>
    <w:rsid w:val="00FD08C0"/>
    <w:rsid w:val="00FD11CF"/>
    <w:rsid w:val="00FD132F"/>
    <w:rsid w:val="00FD5B39"/>
    <w:rsid w:val="00FD6224"/>
    <w:rsid w:val="00FD73C6"/>
    <w:rsid w:val="00FD7FF0"/>
    <w:rsid w:val="00FE2076"/>
    <w:rsid w:val="00FE616B"/>
    <w:rsid w:val="00FF0ED4"/>
    <w:rsid w:val="00FF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10A5F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rsid w:val="006E58E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58E9"/>
    <w:rPr>
      <w:rFonts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99"/>
    <w:rsid w:val="00410A5F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B46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5E782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E7828"/>
    <w:rPr>
      <w:rFonts w:ascii="Cambria" w:hAnsi="Cambria" w:cs="Times New Roman"/>
      <w:b/>
      <w:bCs/>
      <w:kern w:val="28"/>
      <w:sz w:val="32"/>
      <w:szCs w:val="32"/>
    </w:rPr>
  </w:style>
  <w:style w:type="paragraph" w:styleId="NoSpacing">
    <w:name w:val="No Spacing"/>
    <w:uiPriority w:val="99"/>
    <w:qFormat/>
    <w:rsid w:val="00145D1B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801BC2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801B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1BC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01BC2"/>
    <w:rPr>
      <w:rFonts w:cs="Times New Roman"/>
    </w:rPr>
  </w:style>
  <w:style w:type="paragraph" w:customStyle="1" w:styleId="ConsPlusCell">
    <w:name w:val="ConsPlusCell"/>
    <w:uiPriority w:val="99"/>
    <w:rsid w:val="003C7AF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rmalWeb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Normal"/>
    <w:uiPriority w:val="99"/>
    <w:rsid w:val="003B40B0"/>
    <w:pPr>
      <w:widowControl/>
      <w:autoSpaceDE/>
      <w:autoSpaceDN/>
      <w:adjustRightInd/>
      <w:spacing w:after="187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B40B0"/>
    <w:pPr>
      <w:widowControl/>
      <w:autoSpaceDE/>
      <w:autoSpaceDN/>
      <w:adjustRightInd/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B40B0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142C2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rsid w:val="00BF60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F60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E602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C23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C2301"/>
    <w:rPr>
      <w:rFonts w:cs="Times New Roman"/>
    </w:rPr>
  </w:style>
  <w:style w:type="character" w:styleId="PageNumber">
    <w:name w:val="page number"/>
    <w:basedOn w:val="DefaultParagraphFont"/>
    <w:uiPriority w:val="99"/>
    <w:rsid w:val="00CC2301"/>
    <w:rPr>
      <w:rFonts w:cs="Times New Roman"/>
    </w:rPr>
  </w:style>
  <w:style w:type="paragraph" w:customStyle="1" w:styleId="ConsPlusTitle">
    <w:name w:val="ConsPlusTitle"/>
    <w:uiPriority w:val="99"/>
    <w:rsid w:val="00CC230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DocList">
    <w:name w:val="ConsPlusDocList"/>
    <w:uiPriority w:val="99"/>
    <w:rsid w:val="00CC230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C2301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C2301"/>
    <w:rPr>
      <w:rFonts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CC230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CC2301"/>
    <w:rPr>
      <w:rFonts w:ascii="Tahoma" w:hAnsi="Tahoma" w:cs="Tahoma"/>
      <w:shd w:val="clear" w:color="auto" w:fill="000080"/>
    </w:rPr>
  </w:style>
  <w:style w:type="character" w:customStyle="1" w:styleId="gen">
    <w:name w:val="gen"/>
    <w:basedOn w:val="DefaultParagraphFont"/>
    <w:uiPriority w:val="99"/>
    <w:rsid w:val="00CC2301"/>
    <w:rPr>
      <w:rFonts w:cs="Times New Roman"/>
    </w:rPr>
  </w:style>
  <w:style w:type="character" w:styleId="Hyperlink">
    <w:name w:val="Hyperlink"/>
    <w:basedOn w:val="DefaultParagraphFont"/>
    <w:uiPriority w:val="99"/>
    <w:rsid w:val="00CC2301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AC4838"/>
    <w:rPr>
      <w:rFonts w:ascii="Arial" w:hAnsi="Arial"/>
      <w:sz w:val="22"/>
      <w:lang w:val="ru-RU" w:eastAsia="ru-RU"/>
    </w:rPr>
  </w:style>
  <w:style w:type="paragraph" w:customStyle="1" w:styleId="fr5">
    <w:name w:val="fr5"/>
    <w:basedOn w:val="Normal"/>
    <w:uiPriority w:val="99"/>
    <w:rsid w:val="00AC48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AE139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5</Pages>
  <Words>1529</Words>
  <Characters>8721</Characters>
  <Application>Microsoft Office Outlook</Application>
  <DocSecurity>0</DocSecurity>
  <Lines>0</Lines>
  <Paragraphs>0</Paragraphs>
  <ScaleCrop>false</ScaleCrop>
  <Company>Администрация МО Кардымовский р-н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500</dc:creator>
  <cp:keywords/>
  <dc:description/>
  <cp:lastModifiedBy>User</cp:lastModifiedBy>
  <cp:revision>9</cp:revision>
  <cp:lastPrinted>2023-10-13T08:41:00Z</cp:lastPrinted>
  <dcterms:created xsi:type="dcterms:W3CDTF">2023-11-10T12:16:00Z</dcterms:created>
  <dcterms:modified xsi:type="dcterms:W3CDTF">2024-11-15T07:52:00Z</dcterms:modified>
</cp:coreProperties>
</file>